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2F" w:rsidRDefault="00AA5E2F" w:rsidP="00C63805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AA5E2F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«…твоя судьба для меня - укор…»</w:t>
      </w:r>
      <w:r w:rsidR="002C3F61">
        <w:rPr>
          <w:rFonts w:ascii="Times New Roman" w:hAnsi="Times New Roman" w:cs="Times New Roman"/>
          <w:sz w:val="28"/>
          <w:szCs w:val="28"/>
        </w:rPr>
        <w:t xml:space="preserve"> Проблема межличностных отношений в произведении А.В.Костюнина «Рукавичка».</w:t>
      </w:r>
    </w:p>
    <w:p w:rsidR="00796A80" w:rsidRDefault="00AA5E2F" w:rsidP="00C63805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C3F61">
        <w:rPr>
          <w:rFonts w:ascii="Times New Roman" w:hAnsi="Times New Roman" w:cs="Times New Roman"/>
          <w:sz w:val="28"/>
          <w:szCs w:val="28"/>
        </w:rPr>
        <w:t>Цель:</w:t>
      </w:r>
      <w:r w:rsidR="002C3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A80">
        <w:rPr>
          <w:rFonts w:ascii="Times New Roman" w:hAnsi="Times New Roman" w:cs="Times New Roman"/>
          <w:color w:val="000000"/>
          <w:sz w:val="28"/>
          <w:szCs w:val="28"/>
        </w:rPr>
        <w:t>познакомить с фрагментами биографии писателя;</w:t>
      </w:r>
    </w:p>
    <w:p w:rsidR="002C3F61" w:rsidRDefault="002C3F61" w:rsidP="00C63805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выявить нравственные уроки, которые получает рассказчик;</w:t>
      </w:r>
    </w:p>
    <w:p w:rsidR="00351A9C" w:rsidRDefault="00796A80" w:rsidP="00C63805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воспитать чувство сопричастности к происходящему, </w:t>
      </w:r>
      <w:r w:rsidR="00351A9C" w:rsidRPr="002C3F61">
        <w:rPr>
          <w:rFonts w:ascii="Times New Roman" w:hAnsi="Times New Roman" w:cs="Times New Roman"/>
          <w:color w:val="000000"/>
          <w:sz w:val="28"/>
          <w:szCs w:val="28"/>
        </w:rPr>
        <w:t>приобщить учащихся к эстетическим, нравственным, мировоззренческим ценностям, заключенным в произведении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3F61" w:rsidRDefault="005F047E" w:rsidP="00C63805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Оборудования: текст</w:t>
      </w:r>
      <w:r w:rsidR="002C3F61">
        <w:rPr>
          <w:rFonts w:ascii="Times New Roman" w:hAnsi="Times New Roman" w:cs="Times New Roman"/>
          <w:color w:val="000000"/>
          <w:sz w:val="28"/>
          <w:szCs w:val="28"/>
        </w:rPr>
        <w:t>, презентация к уроку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3F61" w:rsidRDefault="002C3F61" w:rsidP="00C63805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1.Вступительное слово учителя.</w:t>
      </w:r>
    </w:p>
    <w:p w:rsidR="002C3F61" w:rsidRDefault="002C3F61" w:rsidP="00C6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такое грех?</w:t>
      </w:r>
      <w:r w:rsidR="00627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DEF" w:rsidRDefault="00627DEF" w:rsidP="00C6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-Нужно ли наказывать за такой проступок? Кто и каким образом должен наказывать?</w:t>
      </w:r>
    </w:p>
    <w:p w:rsidR="00F673B0" w:rsidRDefault="00946A4F" w:rsidP="00C6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-Обратите внимания на слайд, это Фемида. Символом чего она является?</w:t>
      </w:r>
      <w:r w:rsidR="00F673B0">
        <w:rPr>
          <w:rFonts w:ascii="Times New Roman" w:hAnsi="Times New Roman" w:cs="Times New Roman"/>
          <w:sz w:val="28"/>
          <w:szCs w:val="28"/>
        </w:rPr>
        <w:t xml:space="preserve"> Почему с завязанными глазами, что значат весы и меч?</w:t>
      </w:r>
    </w:p>
    <w:p w:rsidR="00F673B0" w:rsidRDefault="00F673B0" w:rsidP="00C63805">
      <w:pPr>
        <w:ind w:left="-850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Цели урока: </w:t>
      </w:r>
    </w:p>
    <w:p w:rsidR="009A1CBB" w:rsidRDefault="009A1CBB" w:rsidP="00C6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зря мы начали говорить о грехе, о наказании, о правосудии. </w:t>
      </w:r>
      <w:r w:rsidR="009F0B56">
        <w:rPr>
          <w:rFonts w:ascii="Times New Roman" w:eastAsia="Times New Roman" w:hAnsi="Times New Roman" w:cs="Times New Roman"/>
          <w:sz w:val="28"/>
        </w:rPr>
        <w:t>Сегодняшний урок мне бы хотелось по</w:t>
      </w:r>
      <w:r w:rsidR="00F673B0">
        <w:rPr>
          <w:rFonts w:ascii="Times New Roman" w:eastAsia="Times New Roman" w:hAnsi="Times New Roman" w:cs="Times New Roman"/>
          <w:sz w:val="28"/>
        </w:rPr>
        <w:t>святить раз</w:t>
      </w:r>
      <w:r w:rsidR="005E2211">
        <w:rPr>
          <w:rFonts w:ascii="Times New Roman" w:eastAsia="Times New Roman" w:hAnsi="Times New Roman" w:cs="Times New Roman"/>
          <w:sz w:val="28"/>
        </w:rPr>
        <w:t>говору о милосердии и бессердечност</w:t>
      </w:r>
      <w:r w:rsidR="00F673B0">
        <w:rPr>
          <w:rFonts w:ascii="Times New Roman" w:eastAsia="Times New Roman" w:hAnsi="Times New Roman" w:cs="Times New Roman"/>
          <w:sz w:val="28"/>
        </w:rPr>
        <w:t>и, о доброте и жестокости, о понимании и черствост</w:t>
      </w:r>
      <w:r w:rsidR="00045EA5">
        <w:rPr>
          <w:rFonts w:ascii="Times New Roman" w:eastAsia="Times New Roman" w:hAnsi="Times New Roman" w:cs="Times New Roman"/>
          <w:sz w:val="28"/>
        </w:rPr>
        <w:t>и; о том, как наши поступки могут рани</w:t>
      </w:r>
      <w:r w:rsidR="00F673B0">
        <w:rPr>
          <w:rFonts w:ascii="Times New Roman" w:eastAsia="Times New Roman" w:hAnsi="Times New Roman" w:cs="Times New Roman"/>
          <w:sz w:val="28"/>
        </w:rPr>
        <w:t>т</w:t>
      </w:r>
      <w:r w:rsidR="00045EA5">
        <w:rPr>
          <w:rFonts w:ascii="Times New Roman" w:eastAsia="Times New Roman" w:hAnsi="Times New Roman" w:cs="Times New Roman"/>
          <w:sz w:val="28"/>
        </w:rPr>
        <w:t>ь и причинять невыносимую душевную боль.</w:t>
      </w:r>
      <w:r w:rsidR="006E2F52">
        <w:rPr>
          <w:rFonts w:ascii="Times New Roman" w:eastAsia="Times New Roman" w:hAnsi="Times New Roman" w:cs="Times New Roman"/>
          <w:sz w:val="28"/>
        </w:rPr>
        <w:t xml:space="preserve"> </w:t>
      </w:r>
    </w:p>
    <w:p w:rsidR="009F0B56" w:rsidRPr="009A1CBB" w:rsidRDefault="009A1CBB" w:rsidP="009117A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E2211">
        <w:rPr>
          <w:rFonts w:ascii="Times New Roman" w:eastAsia="Times New Roman" w:hAnsi="Times New Roman" w:cs="Times New Roman"/>
          <w:sz w:val="28"/>
        </w:rPr>
        <w:t xml:space="preserve"> Биография писателя</w:t>
      </w:r>
      <w:r w:rsidR="008D17C6">
        <w:rPr>
          <w:rFonts w:ascii="Times New Roman" w:eastAsia="Times New Roman" w:hAnsi="Times New Roman" w:cs="Times New Roman"/>
          <w:sz w:val="28"/>
        </w:rPr>
        <w:t>. (Р</w:t>
      </w:r>
      <w:r w:rsidR="009117A6">
        <w:rPr>
          <w:rFonts w:ascii="Times New Roman" w:eastAsia="Times New Roman" w:hAnsi="Times New Roman" w:cs="Times New Roman"/>
          <w:sz w:val="28"/>
        </w:rPr>
        <w:t>ассказывается дву</w:t>
      </w:r>
      <w:r w:rsidR="008D17C6">
        <w:rPr>
          <w:rFonts w:ascii="Times New Roman" w:eastAsia="Times New Roman" w:hAnsi="Times New Roman" w:cs="Times New Roman"/>
          <w:sz w:val="28"/>
        </w:rPr>
        <w:t>мя учениками, получившие заранее</w:t>
      </w:r>
      <w:r w:rsidR="009117A6">
        <w:rPr>
          <w:rFonts w:ascii="Times New Roman" w:eastAsia="Times New Roman" w:hAnsi="Times New Roman" w:cs="Times New Roman"/>
          <w:sz w:val="28"/>
        </w:rPr>
        <w:t xml:space="preserve"> задание подготовить</w:t>
      </w:r>
      <w:r w:rsidR="008D17C6">
        <w:rPr>
          <w:rFonts w:ascii="Times New Roman" w:eastAsia="Times New Roman" w:hAnsi="Times New Roman" w:cs="Times New Roman"/>
          <w:sz w:val="28"/>
        </w:rPr>
        <w:t xml:space="preserve"> сообщение)</w:t>
      </w:r>
    </w:p>
    <w:p w:rsidR="00F673B0" w:rsidRDefault="00F673B0" w:rsidP="00C6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 время Б.Паскаль сказал: « Люди делятся на праведников, которые считают себя грешниками, и на грешников, </w:t>
      </w:r>
      <w:r w:rsidR="005E2211">
        <w:rPr>
          <w:rFonts w:ascii="Times New Roman" w:hAnsi="Times New Roman" w:cs="Times New Roman"/>
          <w:sz w:val="28"/>
          <w:szCs w:val="28"/>
        </w:rPr>
        <w:t>которые считают себя праведниками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1CBB">
        <w:rPr>
          <w:rFonts w:ascii="Times New Roman" w:hAnsi="Times New Roman" w:cs="Times New Roman"/>
          <w:sz w:val="28"/>
          <w:szCs w:val="28"/>
        </w:rPr>
        <w:t>. Как вы понимаете эти слова</w:t>
      </w:r>
      <w:r w:rsidR="006E2F52">
        <w:rPr>
          <w:rFonts w:ascii="Times New Roman" w:hAnsi="Times New Roman" w:cs="Times New Roman"/>
          <w:sz w:val="28"/>
          <w:szCs w:val="28"/>
        </w:rPr>
        <w:t>? О грешниках и праведниках рассказ А.В.Костюнина «Рукавичка» - произведение небольшое, но сложное по своему содержанию, в котором поднимаются нравственные проблемы.</w:t>
      </w:r>
    </w:p>
    <w:p w:rsidR="008D17C6" w:rsidRDefault="006E2F52" w:rsidP="008D17C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такой Александр Викторович Костюнин?</w:t>
      </w:r>
    </w:p>
    <w:p w:rsidR="009A1CBB" w:rsidRDefault="008D17C6" w:rsidP="008D17C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Ваша задача прослушать и ответить на вопрос: что показалось интересным для вас в биографии писателя? </w:t>
      </w:r>
      <w:r w:rsidRPr="008D17C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(Рассказывается двумя учениками, получившими заранее задание подготовить сообщение)</w:t>
      </w:r>
    </w:p>
    <w:p w:rsidR="00C63805" w:rsidRPr="00C63805" w:rsidRDefault="00C3668A" w:rsidP="00C63805">
      <w:pPr>
        <w:ind w:firstLine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 биограф</w:t>
      </w:r>
      <w:r w:rsidR="008D17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63805" w:rsidRPr="00C63805">
        <w:rPr>
          <w:rFonts w:ascii="Times New Roman" w:eastAsia="Times New Roman" w:hAnsi="Times New Roman" w:cs="Times New Roman"/>
          <w:sz w:val="28"/>
          <w:szCs w:val="28"/>
        </w:rPr>
        <w:t>Родился А.Костюнин 25 августа 1964 года в Карелии, с.Паданы Медвежьегорского района. Окончил художественную школу в Медвежьегорске. Детство и юность прошли там же. Получил высшее образование в Петрозаводском государственном университете (факультеты сельскохозяйственный и экономический). Женат , имеет двоих детей. Вот уже много лет он работает на стратегическом предприятии России ОАО “Судостроительный завод“Авангард” в г.Петрозаводске. Основная продукция предприятия: базовые тральщики типа“Яхонт”, задача которых - обеспечение развёртывания стратегических ядерных сил морского базирования. На данное время Александр Костюнин - председатель Совета директоров, член экспертного совета по обороне при Председателе Совета Федерации. Он увлекается фотографией, рисует, устраивает художественные выставки, организовывает встречи с читателями. Вот как сам писатель характеризует свою деятельность фотохудожни</w:t>
      </w:r>
      <w:r w:rsidR="000330A0">
        <w:rPr>
          <w:rFonts w:ascii="Times New Roman" w:eastAsia="Times New Roman" w:hAnsi="Times New Roman" w:cs="Times New Roman"/>
          <w:sz w:val="28"/>
          <w:szCs w:val="28"/>
        </w:rPr>
        <w:t>ка:</w:t>
      </w:r>
    </w:p>
    <w:p w:rsidR="00C63805" w:rsidRPr="008D17C6" w:rsidRDefault="008D17C6" w:rsidP="008D17C6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3668A">
        <w:rPr>
          <w:rFonts w:ascii="Times New Roman" w:eastAsia="Times New Roman" w:hAnsi="Times New Roman" w:cs="Times New Roman"/>
          <w:sz w:val="28"/>
          <w:szCs w:val="28"/>
        </w:rPr>
        <w:t xml:space="preserve"> биограф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63805" w:rsidRPr="008D17C6">
        <w:rPr>
          <w:rFonts w:ascii="Times New Roman" w:eastAsia="Times New Roman" w:hAnsi="Times New Roman" w:cs="Times New Roman"/>
          <w:sz w:val="28"/>
          <w:szCs w:val="28"/>
        </w:rPr>
        <w:t>Фотография для меня - это видимый результат вечной борьбы того зла и того добра, что заложены в человеке.</w:t>
      </w:r>
    </w:p>
    <w:p w:rsidR="00C63805" w:rsidRPr="00C63805" w:rsidRDefault="00C63805" w:rsidP="008D17C6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</w:rPr>
      </w:pPr>
      <w:r w:rsidRPr="00C63805">
        <w:rPr>
          <w:rFonts w:ascii="Times New Roman" w:eastAsia="Times New Roman" w:hAnsi="Times New Roman" w:cs="Times New Roman"/>
          <w:sz w:val="28"/>
          <w:szCs w:val="28"/>
        </w:rPr>
        <w:t>Фотография для меня - это мировоззрение, это моя философия.</w:t>
      </w:r>
    </w:p>
    <w:p w:rsidR="00C63805" w:rsidRPr="00C63805" w:rsidRDefault="00C63805" w:rsidP="008D17C6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8"/>
          <w:szCs w:val="28"/>
        </w:rPr>
      </w:pPr>
      <w:r w:rsidRPr="00C63805">
        <w:rPr>
          <w:rFonts w:ascii="Times New Roman" w:eastAsia="Times New Roman" w:hAnsi="Times New Roman" w:cs="Times New Roman"/>
          <w:sz w:val="28"/>
          <w:szCs w:val="28"/>
        </w:rPr>
        <w:t xml:space="preserve">Фотография для меня - это символы, ставшие святыми: </w:t>
      </w:r>
      <w:r w:rsidR="000330A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6380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30A0">
        <w:rPr>
          <w:rFonts w:ascii="Times New Roman" w:eastAsia="Times New Roman" w:hAnsi="Times New Roman" w:cs="Times New Roman"/>
          <w:sz w:val="28"/>
          <w:szCs w:val="28"/>
        </w:rPr>
        <w:t>дительский дом,</w:t>
      </w:r>
      <w:r w:rsidRPr="00C63805">
        <w:rPr>
          <w:rFonts w:ascii="Times New Roman" w:eastAsia="Times New Roman" w:hAnsi="Times New Roman" w:cs="Times New Roman"/>
          <w:sz w:val="28"/>
          <w:szCs w:val="28"/>
        </w:rPr>
        <w:t xml:space="preserve"> красота Природы; это, в итоге, активный поиск людей, близких по духу, людей, для которых перечисленные символы являются своими” </w:t>
      </w:r>
    </w:p>
    <w:p w:rsidR="00C63805" w:rsidRPr="00C63805" w:rsidRDefault="00C3668A" w:rsidP="00C63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 биограф</w:t>
      </w:r>
      <w:r w:rsidR="008D17C6">
        <w:rPr>
          <w:rFonts w:ascii="Times New Roman" w:eastAsia="Times New Roman" w:hAnsi="Times New Roman" w:cs="Times New Roman"/>
          <w:sz w:val="28"/>
          <w:szCs w:val="28"/>
        </w:rPr>
        <w:t>: «Рукавичка», «Орфей и Прима», «Офицер запаса»</w:t>
      </w:r>
      <w:r w:rsidR="00C63805" w:rsidRPr="00C63805">
        <w:rPr>
          <w:rFonts w:ascii="Times New Roman" w:eastAsia="Times New Roman" w:hAnsi="Times New Roman" w:cs="Times New Roman"/>
          <w:sz w:val="28"/>
          <w:szCs w:val="28"/>
        </w:rPr>
        <w:t xml:space="preserve"> — его первые рассказы. </w:t>
      </w:r>
      <w:r w:rsidR="00C63805" w:rsidRPr="00C638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63805" w:rsidRPr="00C63805">
        <w:rPr>
          <w:rFonts w:ascii="Times New Roman" w:eastAsia="Times New Roman" w:hAnsi="Times New Roman" w:cs="Times New Roman"/>
          <w:sz w:val="28"/>
          <w:szCs w:val="28"/>
        </w:rPr>
        <w:t xml:space="preserve">В 2007 </w:t>
      </w:r>
      <w:r w:rsidR="000330A0">
        <w:rPr>
          <w:rFonts w:ascii="Times New Roman" w:eastAsia="Times New Roman" w:hAnsi="Times New Roman" w:cs="Times New Roman"/>
          <w:sz w:val="28"/>
          <w:szCs w:val="28"/>
        </w:rPr>
        <w:t>году высоко была оценена книга  «В купели белой ночи»</w:t>
      </w:r>
      <w:r w:rsidR="00C63805" w:rsidRPr="00C63805">
        <w:rPr>
          <w:rFonts w:ascii="Times New Roman" w:eastAsia="Times New Roman" w:hAnsi="Times New Roman" w:cs="Times New Roman"/>
          <w:sz w:val="28"/>
          <w:szCs w:val="28"/>
        </w:rPr>
        <w:t xml:space="preserve"> в областном литературном конкурсе на соискание премии имени М.М.Пришвина. В этом же году Союз писателей наградил Дипломом 1-ой степени</w:t>
      </w:r>
      <w:r w:rsidR="000330A0">
        <w:rPr>
          <w:rFonts w:ascii="Times New Roman" w:eastAsia="Times New Roman" w:hAnsi="Times New Roman" w:cs="Times New Roman"/>
          <w:sz w:val="28"/>
          <w:szCs w:val="28"/>
        </w:rPr>
        <w:t xml:space="preserve"> Александра Костюнина за книгу  «</w:t>
      </w:r>
      <w:r w:rsidR="00C63805" w:rsidRPr="00C6380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330A0">
        <w:rPr>
          <w:rFonts w:ascii="Times New Roman" w:eastAsia="Times New Roman" w:hAnsi="Times New Roman" w:cs="Times New Roman"/>
          <w:sz w:val="28"/>
          <w:szCs w:val="28"/>
        </w:rPr>
        <w:t xml:space="preserve"> купели белой ночи» </w:t>
      </w:r>
      <w:r w:rsidR="00C63805" w:rsidRPr="00C63805">
        <w:rPr>
          <w:rFonts w:ascii="Times New Roman" w:eastAsia="Times New Roman" w:hAnsi="Times New Roman" w:cs="Times New Roman"/>
          <w:sz w:val="28"/>
          <w:szCs w:val="28"/>
        </w:rPr>
        <w:t>с присвоением ему звания лауреата премии им.</w:t>
      </w:r>
      <w:r w:rsidR="00033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805" w:rsidRPr="00C63805">
        <w:rPr>
          <w:rFonts w:ascii="Times New Roman" w:eastAsia="Times New Roman" w:hAnsi="Times New Roman" w:cs="Times New Roman"/>
          <w:sz w:val="28"/>
          <w:szCs w:val="28"/>
        </w:rPr>
        <w:t>А.И.Купри</w:t>
      </w:r>
      <w:r w:rsidR="000330A0">
        <w:rPr>
          <w:rFonts w:ascii="Times New Roman" w:eastAsia="Times New Roman" w:hAnsi="Times New Roman" w:cs="Times New Roman"/>
          <w:sz w:val="28"/>
          <w:szCs w:val="28"/>
        </w:rPr>
        <w:t>на и вручением памятного знака «За вклад в русскую литературу»</w:t>
      </w:r>
    </w:p>
    <w:p w:rsidR="00C63805" w:rsidRDefault="00C3668A" w:rsidP="00C63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биограф</w:t>
      </w:r>
      <w:r w:rsidR="008D17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63805" w:rsidRPr="00C638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63805" w:rsidRPr="00C63805">
        <w:rPr>
          <w:rFonts w:ascii="Times New Roman" w:eastAsia="Times New Roman" w:hAnsi="Times New Roman" w:cs="Times New Roman"/>
          <w:sz w:val="28"/>
          <w:szCs w:val="28"/>
        </w:rPr>
        <w:t>Александр Костюнин и по сей день живет и трудится в Петрозаводске, продолжая создавать уникальные произведения, встречается со многими интересными людьми. А.Костюнину удалось мастер</w:t>
      </w:r>
      <w:r w:rsidR="000330A0">
        <w:rPr>
          <w:rFonts w:ascii="Times New Roman" w:eastAsia="Times New Roman" w:hAnsi="Times New Roman" w:cs="Times New Roman"/>
          <w:sz w:val="28"/>
          <w:szCs w:val="28"/>
        </w:rPr>
        <w:t xml:space="preserve">ски создать образы </w:t>
      </w:r>
      <w:r w:rsidR="00C63805" w:rsidRPr="00C63805">
        <w:rPr>
          <w:rFonts w:ascii="Times New Roman" w:eastAsia="Times New Roman" w:hAnsi="Times New Roman" w:cs="Times New Roman"/>
          <w:sz w:val="28"/>
          <w:szCs w:val="28"/>
        </w:rPr>
        <w:t>неоднозначных г</w:t>
      </w:r>
      <w:r w:rsidR="008D17C6">
        <w:rPr>
          <w:rFonts w:ascii="Times New Roman" w:eastAsia="Times New Roman" w:hAnsi="Times New Roman" w:cs="Times New Roman"/>
          <w:sz w:val="28"/>
          <w:szCs w:val="28"/>
        </w:rPr>
        <w:t xml:space="preserve">ероев. </w:t>
      </w:r>
      <w:r w:rsidR="00C63805" w:rsidRPr="00C63805">
        <w:rPr>
          <w:rFonts w:ascii="Times New Roman" w:eastAsia="Times New Roman" w:hAnsi="Times New Roman" w:cs="Times New Roman"/>
          <w:sz w:val="28"/>
          <w:szCs w:val="28"/>
        </w:rPr>
        <w:t>Нравственные проблемы в рассказах А.Костюнина глубоки и актуальны.</w:t>
      </w:r>
    </w:p>
    <w:p w:rsidR="008D17C6" w:rsidRDefault="008D17C6" w:rsidP="00C63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 прослушали биографию автора, что можете сказать о писателе?</w:t>
      </w:r>
    </w:p>
    <w:p w:rsidR="008D17C6" w:rsidRDefault="008D17C6" w:rsidP="008D1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805">
        <w:rPr>
          <w:rFonts w:ascii="Times New Roman" w:eastAsia="Times New Roman" w:hAnsi="Times New Roman" w:cs="Times New Roman"/>
          <w:sz w:val="28"/>
          <w:szCs w:val="28"/>
        </w:rPr>
        <w:t>Хочется понять, почему его рассказы о детских судьбах, самых обычных, не оставляют равнодушными никого, как удается писателю удерживать внимание читателя на протяжении всего повествования.</w:t>
      </w:r>
    </w:p>
    <w:p w:rsidR="00DF2F24" w:rsidRDefault="00DF2F24" w:rsidP="008D1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Анализ произведения.</w:t>
      </w:r>
    </w:p>
    <w:p w:rsidR="00DF2F24" w:rsidRDefault="00DF2F24" w:rsidP="008D1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Какое впечатление осталось у вас после прочтения рассказа? Почему?</w:t>
      </w:r>
    </w:p>
    <w:p w:rsidR="00DF2F24" w:rsidRDefault="005A547D" w:rsidP="008D1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Зачитайте моменты, которые влияют на возникновение подобных впечатлений</w:t>
      </w:r>
      <w:r w:rsidR="00DF2F2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33792" w:rsidRDefault="00DF2F24" w:rsidP="008D1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какого лица идет повествование?</w:t>
      </w:r>
    </w:p>
    <w:p w:rsidR="00DF2F24" w:rsidRDefault="00C33792" w:rsidP="008D1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автобиографичный рассказ.</w:t>
      </w:r>
      <w:r w:rsidR="00DF2F24">
        <w:rPr>
          <w:rFonts w:ascii="Times New Roman" w:eastAsia="Times New Roman" w:hAnsi="Times New Roman" w:cs="Times New Roman"/>
          <w:sz w:val="28"/>
          <w:szCs w:val="28"/>
        </w:rPr>
        <w:t xml:space="preserve"> Какой образ рассказчика появляется, найти и зачитать.</w:t>
      </w:r>
    </w:p>
    <w:p w:rsidR="00C33792" w:rsidRDefault="00C33792" w:rsidP="008D1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каким событием из детства связаны воспоминания рассказчика?</w:t>
      </w:r>
      <w:r w:rsidR="00053EEB">
        <w:rPr>
          <w:rFonts w:ascii="Times New Roman" w:eastAsia="Times New Roman" w:hAnsi="Times New Roman" w:cs="Times New Roman"/>
          <w:sz w:val="28"/>
          <w:szCs w:val="28"/>
        </w:rPr>
        <w:t xml:space="preserve"> (случай воровства)</w:t>
      </w:r>
    </w:p>
    <w:p w:rsidR="000A23CB" w:rsidRDefault="000A23CB" w:rsidP="008D1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Какими словами автор называет изделия и почему?</w:t>
      </w:r>
      <w:r w:rsidR="00053EEB">
        <w:rPr>
          <w:rFonts w:ascii="Times New Roman" w:eastAsia="Times New Roman" w:hAnsi="Times New Roman" w:cs="Times New Roman"/>
          <w:sz w:val="28"/>
          <w:szCs w:val="28"/>
        </w:rPr>
        <w:t xml:space="preserve"> (диковинки)</w:t>
      </w:r>
    </w:p>
    <w:p w:rsidR="00C82F26" w:rsidRDefault="00C82F26" w:rsidP="008D1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разрушает ощущение беспечности, характерное тому возрасту? (пропажа рукавички)</w:t>
      </w:r>
    </w:p>
    <w:p w:rsidR="00C82F26" w:rsidRDefault="00C82F26" w:rsidP="00C8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Что, по – вашему , было более страшным? Почему?  Зачитать. ( Недопустимое поведение учителя)</w:t>
      </w:r>
    </w:p>
    <w:p w:rsidR="00C82F26" w:rsidRDefault="00C82F26" w:rsidP="00C8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напоминает эта процедура?( Обыск заключенных)</w:t>
      </w:r>
    </w:p>
    <w:p w:rsidR="00C82F26" w:rsidRDefault="00C3668A" w:rsidP="00C8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C82F26">
        <w:rPr>
          <w:rFonts w:ascii="Times New Roman" w:eastAsia="Times New Roman" w:hAnsi="Times New Roman" w:cs="Times New Roman"/>
          <w:sz w:val="28"/>
          <w:szCs w:val="28"/>
        </w:rPr>
        <w:t xml:space="preserve">опустимо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C82F26">
        <w:rPr>
          <w:rFonts w:ascii="Times New Roman" w:eastAsia="Times New Roman" w:hAnsi="Times New Roman" w:cs="Times New Roman"/>
          <w:sz w:val="28"/>
          <w:szCs w:val="28"/>
        </w:rPr>
        <w:t>подобное поведение? (Это дети, психика неокрепшая</w:t>
      </w:r>
      <w:r>
        <w:rPr>
          <w:rFonts w:ascii="Times New Roman" w:eastAsia="Times New Roman" w:hAnsi="Times New Roman" w:cs="Times New Roman"/>
          <w:sz w:val="28"/>
          <w:szCs w:val="28"/>
        </w:rPr>
        <w:t>, так поступать нельзя.</w:t>
      </w:r>
      <w:r w:rsidR="00C82F2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13CA6" w:rsidRDefault="00C3668A" w:rsidP="00C8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слова использует рассказчик, чтоб передать</w:t>
      </w:r>
      <w:r w:rsidR="00D13CA6">
        <w:rPr>
          <w:rFonts w:ascii="Times New Roman" w:eastAsia="Times New Roman" w:hAnsi="Times New Roman" w:cs="Times New Roman"/>
          <w:sz w:val="28"/>
          <w:szCs w:val="28"/>
        </w:rPr>
        <w:t xml:space="preserve"> состояние Светки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="00D13CA6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«Затравленно…», «безропотно…», «…не в силах успокоить свои руки, теребила…»)</w:t>
      </w:r>
      <w:r w:rsidR="00D13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668A" w:rsidRDefault="00D13CA6" w:rsidP="00C8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Какую роль играет кукла, выпавшая из портфеля Светки Кондроевой? ( Дети подобны неживым существам в данную минуту)</w:t>
      </w:r>
    </w:p>
    <w:p w:rsidR="0090391F" w:rsidRDefault="0090391F" w:rsidP="00C8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Какую роль в данном случае играет нательный крестик?(Слабый символ веры в добро, который н</w:t>
      </w:r>
      <w:r w:rsidR="00355ADE">
        <w:rPr>
          <w:rFonts w:ascii="Times New Roman" w:eastAsia="Times New Roman" w:hAnsi="Times New Roman" w:cs="Times New Roman"/>
          <w:sz w:val="28"/>
          <w:szCs w:val="28"/>
        </w:rPr>
        <w:t>а глазах детей разрушает учитель, являющийся не символом познания и созидания, а символизирующим своим поведением распад личности и всего святого, что есть в жизни)</w:t>
      </w:r>
    </w:p>
    <w:p w:rsidR="00C3668A" w:rsidRDefault="00C3668A" w:rsidP="00C8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Каким словом вы бы назвали поведение учителя?( Жестокость, черствость, непримиримость</w:t>
      </w:r>
      <w:r w:rsidR="00D13CA6">
        <w:rPr>
          <w:rFonts w:ascii="Times New Roman" w:eastAsia="Times New Roman" w:hAnsi="Times New Roman" w:cs="Times New Roman"/>
          <w:sz w:val="28"/>
          <w:szCs w:val="28"/>
        </w:rPr>
        <w:t>, глупость</w:t>
      </w:r>
      <w:r>
        <w:rPr>
          <w:rFonts w:ascii="Times New Roman" w:eastAsia="Times New Roman" w:hAnsi="Times New Roman" w:cs="Times New Roman"/>
          <w:sz w:val="28"/>
          <w:szCs w:val="28"/>
        </w:rPr>
        <w:t>…)</w:t>
      </w:r>
    </w:p>
    <w:p w:rsidR="00C3668A" w:rsidRPr="00C63805" w:rsidRDefault="00C3668A" w:rsidP="00C8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постараемся понять поведение взрослого человека, для этого послушаем нашего 1 историка</w:t>
      </w:r>
    </w:p>
    <w:p w:rsidR="008533E1" w:rsidRPr="008533E1" w:rsidRDefault="008533E1" w:rsidP="008533E1">
      <w:pPr>
        <w:pStyle w:val="default"/>
        <w:spacing w:before="0" w:beforeAutospacing="0" w:after="0" w:afterAutospacing="0"/>
        <w:ind w:left="496" w:firstLine="764"/>
        <w:rPr>
          <w:rStyle w:val="ad"/>
          <w:b/>
          <w:bCs/>
          <w:sz w:val="28"/>
          <w:szCs w:val="28"/>
        </w:rPr>
      </w:pPr>
      <w:r>
        <w:rPr>
          <w:rStyle w:val="ad"/>
          <w:b/>
          <w:bCs/>
          <w:i w:val="0"/>
        </w:rPr>
        <w:t>1 историк.</w:t>
      </w:r>
      <w:r>
        <w:rPr>
          <w:rStyle w:val="ad"/>
          <w:b/>
          <w:bCs/>
        </w:rPr>
        <w:t xml:space="preserve">  </w:t>
      </w:r>
      <w:r w:rsidRPr="008533E1">
        <w:rPr>
          <w:rStyle w:val="ad"/>
          <w:b/>
          <w:bCs/>
          <w:sz w:val="28"/>
          <w:szCs w:val="28"/>
        </w:rPr>
        <w:t>Воспитание подрастающего поколения в годы Великой Отечественной войны проходило в самых тяжелейших условиях: голод, болезни, постоянные лишения и нехватка самого элементарного, что было нео</w:t>
      </w:r>
      <w:r>
        <w:rPr>
          <w:rStyle w:val="ad"/>
          <w:b/>
          <w:bCs/>
          <w:sz w:val="28"/>
          <w:szCs w:val="28"/>
        </w:rPr>
        <w:t>бходимо. Л</w:t>
      </w:r>
      <w:r w:rsidRPr="008533E1">
        <w:rPr>
          <w:rStyle w:val="ad"/>
          <w:b/>
          <w:bCs/>
          <w:sz w:val="28"/>
          <w:szCs w:val="28"/>
        </w:rPr>
        <w:t>юдям не хватало самого простого: хлеба, картошки.</w:t>
      </w:r>
      <w:r>
        <w:rPr>
          <w:rStyle w:val="ad"/>
          <w:b/>
          <w:bCs/>
          <w:sz w:val="28"/>
          <w:szCs w:val="28"/>
        </w:rPr>
        <w:t xml:space="preserve"> Жесткая </w:t>
      </w:r>
      <w:r>
        <w:rPr>
          <w:rStyle w:val="ad"/>
          <w:b/>
          <w:bCs/>
          <w:sz w:val="28"/>
          <w:szCs w:val="28"/>
        </w:rPr>
        <w:lastRenderedPageBreak/>
        <w:t>и</w:t>
      </w:r>
      <w:r w:rsidRPr="008533E1">
        <w:rPr>
          <w:rStyle w:val="ad"/>
          <w:b/>
          <w:bCs/>
          <w:sz w:val="28"/>
          <w:szCs w:val="28"/>
        </w:rPr>
        <w:t>деология государства в годы войны сводилась к следующему: «Все для фронта, все для победы». Все колхозы и совхозы отдавали полученные урожаи на обеспеч</w:t>
      </w:r>
      <w:r>
        <w:rPr>
          <w:rStyle w:val="ad"/>
          <w:b/>
          <w:bCs/>
          <w:sz w:val="28"/>
          <w:szCs w:val="28"/>
        </w:rPr>
        <w:t xml:space="preserve">ение  потребностей фронта, часто </w:t>
      </w:r>
      <w:r w:rsidRPr="008533E1">
        <w:rPr>
          <w:rStyle w:val="ad"/>
          <w:b/>
          <w:bCs/>
          <w:sz w:val="28"/>
          <w:szCs w:val="28"/>
        </w:rPr>
        <w:t xml:space="preserve"> не оставл</w:t>
      </w:r>
      <w:r>
        <w:rPr>
          <w:rStyle w:val="ad"/>
          <w:b/>
          <w:bCs/>
          <w:sz w:val="28"/>
          <w:szCs w:val="28"/>
        </w:rPr>
        <w:t>яя себе ничего</w:t>
      </w:r>
      <w:r w:rsidRPr="008533E1">
        <w:rPr>
          <w:rStyle w:val="ad"/>
          <w:b/>
          <w:bCs/>
          <w:sz w:val="28"/>
          <w:szCs w:val="28"/>
        </w:rPr>
        <w:t>.</w:t>
      </w:r>
    </w:p>
    <w:p w:rsidR="008533E1" w:rsidRDefault="008533E1" w:rsidP="008533E1">
      <w:pPr>
        <w:pStyle w:val="default"/>
        <w:spacing w:before="0" w:beforeAutospacing="0" w:after="0" w:afterAutospacing="0"/>
        <w:ind w:left="496"/>
        <w:jc w:val="both"/>
        <w:rPr>
          <w:rStyle w:val="ad"/>
          <w:b/>
          <w:bCs/>
          <w:sz w:val="28"/>
          <w:szCs w:val="28"/>
        </w:rPr>
      </w:pPr>
      <w:r>
        <w:rPr>
          <w:rStyle w:val="ad"/>
          <w:b/>
          <w:bCs/>
          <w:sz w:val="28"/>
          <w:szCs w:val="28"/>
        </w:rPr>
        <w:t>2 историк. Ч</w:t>
      </w:r>
      <w:r w:rsidRPr="008533E1">
        <w:rPr>
          <w:rStyle w:val="ad"/>
          <w:b/>
          <w:bCs/>
          <w:sz w:val="28"/>
          <w:szCs w:val="28"/>
        </w:rPr>
        <w:t>тобы прокормить свои семьи, люди начинают воровать остатки урожая с колхозных полей. В условиях страшнейшего голода правит</w:t>
      </w:r>
      <w:r>
        <w:rPr>
          <w:rStyle w:val="ad"/>
          <w:b/>
          <w:bCs/>
          <w:sz w:val="28"/>
          <w:szCs w:val="28"/>
        </w:rPr>
        <w:t>ельство выпускает «Закон о колосках», предложе</w:t>
      </w:r>
      <w:r w:rsidRPr="008533E1">
        <w:rPr>
          <w:rStyle w:val="ad"/>
          <w:b/>
          <w:bCs/>
          <w:sz w:val="28"/>
          <w:szCs w:val="28"/>
        </w:rPr>
        <w:t>нное лично И. Сталиным</w:t>
      </w:r>
      <w:r>
        <w:rPr>
          <w:rStyle w:val="ad"/>
          <w:b/>
          <w:bCs/>
          <w:sz w:val="28"/>
          <w:szCs w:val="28"/>
        </w:rPr>
        <w:t>. П</w:t>
      </w:r>
      <w:r w:rsidRPr="008533E1">
        <w:rPr>
          <w:rStyle w:val="ad"/>
          <w:b/>
          <w:bCs/>
          <w:sz w:val="28"/>
          <w:szCs w:val="28"/>
        </w:rPr>
        <w:t>ост</w:t>
      </w:r>
      <w:r>
        <w:rPr>
          <w:rStyle w:val="ad"/>
          <w:b/>
          <w:bCs/>
          <w:sz w:val="28"/>
          <w:szCs w:val="28"/>
        </w:rPr>
        <w:t xml:space="preserve">ановление предусматривало </w:t>
      </w:r>
      <w:r w:rsidRPr="008533E1">
        <w:rPr>
          <w:rStyle w:val="ad"/>
          <w:b/>
          <w:bCs/>
          <w:sz w:val="28"/>
          <w:szCs w:val="28"/>
        </w:rPr>
        <w:t>жесткие меры наказания для лиц, совершающих кражу государственного имущества.</w:t>
      </w:r>
    </w:p>
    <w:p w:rsidR="008533E1" w:rsidRPr="008533E1" w:rsidRDefault="008533E1" w:rsidP="008533E1">
      <w:pPr>
        <w:pStyle w:val="default"/>
        <w:spacing w:before="0" w:beforeAutospacing="0" w:after="0" w:afterAutospacing="0"/>
        <w:ind w:left="496"/>
        <w:jc w:val="both"/>
        <w:rPr>
          <w:rStyle w:val="ad"/>
          <w:b/>
          <w:bCs/>
          <w:sz w:val="28"/>
          <w:szCs w:val="28"/>
        </w:rPr>
      </w:pPr>
      <w:r>
        <w:rPr>
          <w:rStyle w:val="ad"/>
          <w:b/>
          <w:bCs/>
          <w:sz w:val="28"/>
          <w:szCs w:val="28"/>
        </w:rPr>
        <w:t xml:space="preserve">1 историк. </w:t>
      </w:r>
      <w:r w:rsidRPr="008533E1">
        <w:rPr>
          <w:rStyle w:val="ad"/>
          <w:b/>
          <w:bCs/>
          <w:sz w:val="28"/>
          <w:szCs w:val="28"/>
        </w:rPr>
        <w:t>Главный удар был нанесен по крестьянам и колхозникам, голодающим и лишенным собственного хозяйства в самый разгар Великой Отечественной войны. Несколько срезанных колосков с колхозного поля карались расстрелом или сроком не менее 10 лет тюрьмы/трудовых лагерей с полной конфискацией имущества. Осужденные по этому закону не подлежали амнистии.</w:t>
      </w:r>
    </w:p>
    <w:p w:rsidR="008533E1" w:rsidRDefault="008533E1" w:rsidP="008533E1">
      <w:pPr>
        <w:pStyle w:val="default"/>
        <w:spacing w:before="0" w:beforeAutospacing="0" w:after="0" w:afterAutospacing="0"/>
        <w:ind w:left="496" w:firstLine="212"/>
        <w:jc w:val="both"/>
        <w:rPr>
          <w:rStyle w:val="ad"/>
          <w:b/>
          <w:bCs/>
          <w:sz w:val="28"/>
          <w:szCs w:val="28"/>
        </w:rPr>
      </w:pPr>
      <w:r>
        <w:rPr>
          <w:rStyle w:val="ad"/>
          <w:b/>
          <w:bCs/>
          <w:sz w:val="28"/>
          <w:szCs w:val="28"/>
        </w:rPr>
        <w:t xml:space="preserve">2 историк. </w:t>
      </w:r>
      <w:r w:rsidRPr="008533E1">
        <w:rPr>
          <w:rStyle w:val="ad"/>
          <w:b/>
          <w:bCs/>
          <w:sz w:val="28"/>
          <w:szCs w:val="28"/>
        </w:rPr>
        <w:t xml:space="preserve">Испокон веков люди искали поддержки в вере в Бога. Но пришедшие к власти большевики стремились искоренить в людях тягу к религии и насаждали атеизм. Власть строго следила за умами людей и пресекала любые поползновения к религии. </w:t>
      </w:r>
    </w:p>
    <w:p w:rsidR="008533E1" w:rsidRDefault="008533E1" w:rsidP="008533E1">
      <w:pPr>
        <w:pStyle w:val="default"/>
        <w:spacing w:before="0" w:beforeAutospacing="0" w:after="0" w:afterAutospacing="0"/>
        <w:ind w:left="496" w:firstLine="212"/>
        <w:jc w:val="both"/>
        <w:rPr>
          <w:rStyle w:val="ad"/>
          <w:b/>
          <w:bCs/>
          <w:sz w:val="28"/>
          <w:szCs w:val="28"/>
        </w:rPr>
      </w:pPr>
    </w:p>
    <w:p w:rsidR="008533E1" w:rsidRPr="008533E1" w:rsidRDefault="008533E1" w:rsidP="008533E1">
      <w:pPr>
        <w:pStyle w:val="af3"/>
        <w:rPr>
          <w:rStyle w:val="ad"/>
        </w:rPr>
      </w:pPr>
    </w:p>
    <w:p w:rsidR="008533E1" w:rsidRDefault="008533E1" w:rsidP="00AA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таких условиях формировался характер людей того времени. Я не оправдываю поведение взрослых, но люди, выросшие в условиях сталинского террора, свято верили, что только так можно изжить из себя</w:t>
      </w:r>
      <w:r w:rsidR="00602A98">
        <w:rPr>
          <w:rFonts w:ascii="Times New Roman" w:hAnsi="Times New Roman" w:cs="Times New Roman"/>
          <w:sz w:val="28"/>
          <w:szCs w:val="28"/>
        </w:rPr>
        <w:t xml:space="preserve"> все негативное.</w:t>
      </w:r>
    </w:p>
    <w:p w:rsidR="00602A98" w:rsidRDefault="00602A98" w:rsidP="00AA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Юрка украл? ( Вырос в большой семье, где пил отец, денег не хватало)</w:t>
      </w:r>
    </w:p>
    <w:p w:rsidR="00602A98" w:rsidRDefault="00602A98" w:rsidP="00AA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отразилось на дальнейшей судьбе мальчика? Зачитать.</w:t>
      </w:r>
    </w:p>
    <w:p w:rsidR="00602A98" w:rsidRDefault="00053EEB" w:rsidP="00AA5E2F">
      <w:pPr>
        <w:rPr>
          <w:rFonts w:ascii="Times New Roman" w:hAnsi="Times New Roman" w:cs="Times New Roman"/>
          <w:sz w:val="28"/>
          <w:szCs w:val="28"/>
        </w:rPr>
      </w:pPr>
      <w:r w:rsidRPr="0005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виноват в том, что одноклассник рассказчика стал вором?</w:t>
      </w:r>
    </w:p>
    <w:p w:rsidR="00602A98" w:rsidRDefault="00602A98" w:rsidP="00AA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этот случай характеризует героев?</w:t>
      </w:r>
      <w:r w:rsidR="0005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Люди жестокие, их поведение достойно осуждения…</w:t>
      </w:r>
    </w:p>
    <w:p w:rsidR="0059513C" w:rsidRDefault="00892CBE" w:rsidP="00AA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Послужил ли хоть кому – нибудь этот случай уроком?( Став взрослыми, люди сами наказали воров; Юрка , запомнив унижение, стал вором…)</w:t>
      </w:r>
    </w:p>
    <w:p w:rsidR="00486204" w:rsidRDefault="00486204" w:rsidP="00AA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мальчик, став взрослым, встает на путь воровства?(Возможно, это форма протеста или не было сил бороться с клеймом вора: все восемь лет школы он не воровал, но его всегда дразнили и унижали.)</w:t>
      </w:r>
    </w:p>
    <w:p w:rsidR="00486204" w:rsidRDefault="00486204" w:rsidP="00AA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люди не умеют прощать. Урок начала со слов Б.Паскаля о грешниках и праведниках. Кого в данном случае можно назвать грешником и праведником?</w:t>
      </w:r>
    </w:p>
    <w:p w:rsidR="00486204" w:rsidRDefault="00545560" w:rsidP="00AA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Взрослые годы н</w:t>
      </w:r>
      <w:r w:rsidR="00D13CA6">
        <w:rPr>
          <w:rFonts w:ascii="Times New Roman" w:hAnsi="Times New Roman" w:cs="Times New Roman"/>
          <w:sz w:val="28"/>
          <w:szCs w:val="28"/>
        </w:rPr>
        <w:t xml:space="preserve">аших героев выпали на лихие </w:t>
      </w:r>
      <w:r>
        <w:rPr>
          <w:rFonts w:ascii="Times New Roman" w:hAnsi="Times New Roman" w:cs="Times New Roman"/>
          <w:sz w:val="28"/>
          <w:szCs w:val="28"/>
        </w:rPr>
        <w:t xml:space="preserve"> 90</w:t>
      </w:r>
      <w:r w:rsidR="00D13CA6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20 века. Ваша задача прослушать и ответить на вопрос:</w:t>
      </w:r>
    </w:p>
    <w:p w:rsidR="00545560" w:rsidRDefault="00545560" w:rsidP="00AA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могло подтолкнуть героя на путь преступлений и жителей деревни на столь жестокую месть?</w:t>
      </w:r>
    </w:p>
    <w:p w:rsidR="00486204" w:rsidRDefault="00545560" w:rsidP="00486204">
      <w:pPr>
        <w:pStyle w:val="default"/>
        <w:spacing w:before="0" w:beforeAutospacing="0" w:after="0" w:afterAutospacing="0"/>
        <w:ind w:left="676" w:firstLine="180"/>
        <w:jc w:val="both"/>
        <w:rPr>
          <w:rStyle w:val="ad"/>
          <w:b/>
          <w:bCs/>
        </w:rPr>
      </w:pPr>
      <w:r>
        <w:rPr>
          <w:rStyle w:val="ad"/>
          <w:b/>
          <w:bCs/>
          <w:i w:val="0"/>
        </w:rPr>
        <w:t>1 и 2 историки:</w:t>
      </w:r>
      <w:r w:rsidR="00486204">
        <w:rPr>
          <w:rStyle w:val="ad"/>
          <w:b/>
          <w:bCs/>
        </w:rPr>
        <w:t xml:space="preserve"> Годы перестройки 1985-1991 не только не смогли реформировать страну, но и привели к полному ее развалу в 1991 году. Начинаются глобальные изменения, которые затронули все сферы жизни людей. Идет резкая смена политической и экономической обстановки. Огромное количество законопослушных граждан лишается стабильного заработка. Свою лепту в ухудшение ситуации внесла инфляция, безработица и обнищание основной массы народа. Прилавки в магазинах были пусты, </w:t>
      </w:r>
      <w:r w:rsidR="00486204" w:rsidRPr="0065376D">
        <w:rPr>
          <w:rStyle w:val="ad"/>
          <w:b/>
          <w:bCs/>
        </w:rPr>
        <w:t>основные продукты</w:t>
      </w:r>
      <w:r w:rsidR="00486204">
        <w:rPr>
          <w:rStyle w:val="ad"/>
          <w:b/>
          <w:bCs/>
        </w:rPr>
        <w:t xml:space="preserve"> -</w:t>
      </w:r>
      <w:r w:rsidR="00486204" w:rsidRPr="0065376D">
        <w:rPr>
          <w:rStyle w:val="ad"/>
          <w:b/>
          <w:bCs/>
        </w:rPr>
        <w:t xml:space="preserve"> по талонам</w:t>
      </w:r>
      <w:r w:rsidR="00486204">
        <w:rPr>
          <w:rStyle w:val="ad"/>
          <w:b/>
          <w:bCs/>
        </w:rPr>
        <w:t>. В таких условиях в стране начинает развиваться бандитизм.</w:t>
      </w:r>
    </w:p>
    <w:p w:rsidR="00545560" w:rsidRDefault="00486204" w:rsidP="00545560">
      <w:pPr>
        <w:pStyle w:val="default"/>
        <w:spacing w:before="0" w:beforeAutospacing="0" w:after="0" w:afterAutospacing="0"/>
        <w:ind w:left="676" w:firstLine="540"/>
        <w:jc w:val="both"/>
        <w:rPr>
          <w:rStyle w:val="ad"/>
          <w:b/>
          <w:bCs/>
        </w:rPr>
      </w:pPr>
      <w:r>
        <w:rPr>
          <w:rStyle w:val="ad"/>
          <w:b/>
          <w:bCs/>
        </w:rPr>
        <w:t>Первая десятилетка после развала СССР или, как их еще называют, «лихие 90-е» навсегда останутся в памяти россиян как годы бандитского беспредела.</w:t>
      </w:r>
    </w:p>
    <w:p w:rsidR="00545560" w:rsidRDefault="00545560" w:rsidP="00545560">
      <w:pPr>
        <w:pStyle w:val="default"/>
        <w:spacing w:before="0" w:beforeAutospacing="0" w:after="0" w:afterAutospacing="0"/>
        <w:jc w:val="both"/>
        <w:rPr>
          <w:rStyle w:val="ad"/>
          <w:b/>
          <w:bCs/>
        </w:rPr>
      </w:pPr>
      <w:r>
        <w:rPr>
          <w:rStyle w:val="ad"/>
          <w:b/>
          <w:bCs/>
        </w:rPr>
        <w:t>(примерные ответы детей :</w:t>
      </w:r>
    </w:p>
    <w:p w:rsidR="00545560" w:rsidRDefault="00545560" w:rsidP="00545560">
      <w:pPr>
        <w:pStyle w:val="default"/>
        <w:spacing w:before="0" w:beforeAutospacing="0" w:after="0" w:afterAutospacing="0"/>
        <w:jc w:val="both"/>
        <w:rPr>
          <w:rStyle w:val="ad"/>
          <w:b/>
          <w:bCs/>
        </w:rPr>
      </w:pPr>
      <w:r>
        <w:rPr>
          <w:rStyle w:val="ad"/>
          <w:b/>
          <w:bCs/>
        </w:rPr>
        <w:t>Не только жестокость, но и время ,</w:t>
      </w:r>
      <w:r w:rsidR="005F047E">
        <w:rPr>
          <w:rStyle w:val="ad"/>
          <w:b/>
          <w:bCs/>
        </w:rPr>
        <w:t xml:space="preserve"> </w:t>
      </w:r>
      <w:r>
        <w:rPr>
          <w:rStyle w:val="ad"/>
          <w:b/>
          <w:bCs/>
        </w:rPr>
        <w:t>лихое и голодное, повлияло на жителей деревни и Юрку)</w:t>
      </w:r>
    </w:p>
    <w:p w:rsidR="00545560" w:rsidRDefault="00545560" w:rsidP="00545560">
      <w:pPr>
        <w:pStyle w:val="default"/>
        <w:spacing w:before="0" w:beforeAutospacing="0" w:after="0" w:afterAutospacing="0"/>
        <w:jc w:val="both"/>
        <w:rPr>
          <w:rStyle w:val="ad"/>
          <w:b/>
          <w:bCs/>
        </w:rPr>
      </w:pPr>
    </w:p>
    <w:p w:rsidR="00177C72" w:rsidRDefault="00545560" w:rsidP="00486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согласна с вами: и люди</w:t>
      </w:r>
      <w:r w:rsidR="00177C72">
        <w:rPr>
          <w:rFonts w:ascii="Times New Roman" w:hAnsi="Times New Roman" w:cs="Times New Roman"/>
          <w:sz w:val="28"/>
          <w:szCs w:val="28"/>
        </w:rPr>
        <w:t xml:space="preserve"> в какой- то степени виноваты</w:t>
      </w:r>
      <w:r>
        <w:rPr>
          <w:rFonts w:ascii="Times New Roman" w:hAnsi="Times New Roman" w:cs="Times New Roman"/>
          <w:sz w:val="28"/>
          <w:szCs w:val="28"/>
        </w:rPr>
        <w:t>, и время диктовало свои правила</w:t>
      </w:r>
      <w:r w:rsidR="00177C72">
        <w:rPr>
          <w:rFonts w:ascii="Times New Roman" w:hAnsi="Times New Roman" w:cs="Times New Roman"/>
          <w:sz w:val="28"/>
          <w:szCs w:val="28"/>
        </w:rPr>
        <w:t>. В такой среде трудно жить и сохранить человеческий облик. Выживал сильнейший. Но, согласитесь, в любой ситуации мы должны оставаться людьми.</w:t>
      </w:r>
    </w:p>
    <w:p w:rsidR="00486204" w:rsidRDefault="00177C72" w:rsidP="00486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6204">
        <w:rPr>
          <w:rFonts w:ascii="Times New Roman" w:hAnsi="Times New Roman" w:cs="Times New Roman"/>
          <w:sz w:val="28"/>
          <w:szCs w:val="28"/>
        </w:rPr>
        <w:t>очему Юрка повесился?( не вынес унижения и позора)</w:t>
      </w:r>
    </w:p>
    <w:p w:rsidR="00486204" w:rsidRDefault="00486204" w:rsidP="00486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данном случае виноват больше?( односельчане т.к. довели до самоубийства)</w:t>
      </w:r>
    </w:p>
    <w:p w:rsidR="00486204" w:rsidRDefault="00486204" w:rsidP="00486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Конституции РФ есть статья, предусмотренная за это преступление. Но в то время такого закона не было</w:t>
      </w:r>
      <w:r w:rsidR="00177C72">
        <w:rPr>
          <w:rFonts w:ascii="Times New Roman" w:hAnsi="Times New Roman" w:cs="Times New Roman"/>
          <w:sz w:val="28"/>
          <w:szCs w:val="28"/>
        </w:rPr>
        <w:t>.</w:t>
      </w:r>
    </w:p>
    <w:p w:rsidR="00177C72" w:rsidRDefault="00177C72" w:rsidP="00486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осознавал ли рассказчик и его товарищи, всю серьезность ситуации, могли ли они предугадать последствия?(нет, не осознавали, иначе они не распили бы потом водку после этого)</w:t>
      </w:r>
    </w:p>
    <w:p w:rsidR="00177C72" w:rsidRDefault="00177C72" w:rsidP="00486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они пили?(Торжествовали свою побе</w:t>
      </w:r>
      <w:r w:rsidR="008357CD">
        <w:rPr>
          <w:rFonts w:ascii="Times New Roman" w:hAnsi="Times New Roman" w:cs="Times New Roman"/>
          <w:sz w:val="28"/>
          <w:szCs w:val="28"/>
        </w:rPr>
        <w:t>ду над злом, не подозревая, чем все обернется)</w:t>
      </w:r>
    </w:p>
    <w:p w:rsidR="008357CD" w:rsidRDefault="008357CD" w:rsidP="00486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победа обернулась трагедией для Юрки, вечной болью и щемящим чувством вины у рассказчика. П</w:t>
      </w:r>
      <w:r w:rsidR="002E2971">
        <w:rPr>
          <w:rFonts w:ascii="Times New Roman" w:hAnsi="Times New Roman" w:cs="Times New Roman"/>
          <w:sz w:val="28"/>
          <w:szCs w:val="28"/>
        </w:rPr>
        <w:t>очему судьба Юрки- укор, чему</w:t>
      </w:r>
      <w:r w:rsidR="00C863AF">
        <w:rPr>
          <w:rFonts w:ascii="Times New Roman" w:hAnsi="Times New Roman" w:cs="Times New Roman"/>
          <w:sz w:val="28"/>
          <w:szCs w:val="28"/>
        </w:rPr>
        <w:t xml:space="preserve"> укор</w:t>
      </w:r>
      <w:r w:rsidR="002E2971">
        <w:rPr>
          <w:rFonts w:ascii="Times New Roman" w:hAnsi="Times New Roman" w:cs="Times New Roman"/>
          <w:sz w:val="28"/>
          <w:szCs w:val="28"/>
        </w:rPr>
        <w:t>?( Люди повели себя неправильно, проявив жестокость, забыв о прощении и о том, что нельзя судить</w:t>
      </w:r>
      <w:r w:rsidR="00C863AF">
        <w:rPr>
          <w:rFonts w:ascii="Times New Roman" w:hAnsi="Times New Roman" w:cs="Times New Roman"/>
          <w:sz w:val="28"/>
          <w:szCs w:val="28"/>
        </w:rPr>
        <w:t>. Это укор отсутствию совести, неумению противостоять злу, умению сливаться с толпой)</w:t>
      </w:r>
      <w:r w:rsidR="002E2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971" w:rsidRDefault="002E2971" w:rsidP="00486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рассказ называется «Рукавичка»?(Именно с нее все началось: падение и очерствение души героев; случай с пропажей рукавички- начальный путь преступления людей)</w:t>
      </w:r>
    </w:p>
    <w:p w:rsidR="002E2971" w:rsidRDefault="002E2971" w:rsidP="00486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Чему учит рассказ?(Прощать, быть милосердным, понимать боль другого человека…)</w:t>
      </w:r>
    </w:p>
    <w:p w:rsidR="002E2971" w:rsidRDefault="002E2971" w:rsidP="00486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с эпиграфом.</w:t>
      </w:r>
    </w:p>
    <w:p w:rsidR="002E2971" w:rsidRDefault="002E2971" w:rsidP="00486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обратимся к эпиграфу этого произведения.</w:t>
      </w:r>
      <w:r w:rsidR="00E84297">
        <w:rPr>
          <w:rFonts w:ascii="Times New Roman" w:hAnsi="Times New Roman" w:cs="Times New Roman"/>
          <w:sz w:val="28"/>
          <w:szCs w:val="28"/>
        </w:rPr>
        <w:t xml:space="preserve"> Как вы понимаете слова из  Библии? (Если человек искренне раскаялся, он заслуживает прощения)</w:t>
      </w:r>
    </w:p>
    <w:p w:rsidR="00E84297" w:rsidRDefault="00E84297" w:rsidP="00486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6.Работа библейским сюжетом.</w:t>
      </w:r>
    </w:p>
    <w:p w:rsidR="00E84297" w:rsidRDefault="00E84297" w:rsidP="00486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произведения искусства, где запечатлен трагический момент жизни библейского героя Иуды Искариота. Что вы знаете о нем?(Предал за 30 серебряников Иисуса Христа, имя стало нарицательным, и так называют всех предателей)</w:t>
      </w:r>
    </w:p>
    <w:p w:rsidR="00E84297" w:rsidRDefault="00045DBE" w:rsidP="00486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Немногие знают о том, что Иуда повесился. Рассмотрите репродукции на слайде и ответьте на вопросы:</w:t>
      </w:r>
    </w:p>
    <w:p w:rsidR="00045DBE" w:rsidRDefault="00045DBE" w:rsidP="00045DB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Иуда повесился?</w:t>
      </w:r>
    </w:p>
    <w:p w:rsidR="00045DBE" w:rsidRDefault="00045DBE" w:rsidP="00045DB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этот сюжет соотносится с рассказом?</w:t>
      </w:r>
    </w:p>
    <w:p w:rsidR="005F047E" w:rsidRDefault="005F047E" w:rsidP="005F047E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(Примерные ответы детей:</w:t>
      </w:r>
      <w:r w:rsidR="00C043EF">
        <w:rPr>
          <w:rFonts w:ascii="Times New Roman" w:hAnsi="Times New Roman" w:cs="Times New Roman"/>
          <w:sz w:val="28"/>
          <w:szCs w:val="28"/>
        </w:rPr>
        <w:t xml:space="preserve"> не вынес вины за содеянное, раскаялся, но было поздно…; в рассказе «Рукавичка» и библейском сюжете героев сближает бессердечие людей, которые косвенным путем виноваты в преступлениях Юрки Гурова и Иуды.</w:t>
      </w:r>
      <w:r w:rsidR="00797549">
        <w:rPr>
          <w:rFonts w:ascii="Times New Roman" w:hAnsi="Times New Roman" w:cs="Times New Roman"/>
          <w:sz w:val="28"/>
          <w:szCs w:val="28"/>
        </w:rPr>
        <w:t>)</w:t>
      </w:r>
    </w:p>
    <w:p w:rsidR="00797549" w:rsidRDefault="00797549" w:rsidP="005F047E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Самостоятельная работа.</w:t>
      </w:r>
    </w:p>
    <w:p w:rsidR="005D42D8" w:rsidRPr="005D42D8" w:rsidRDefault="00797549" w:rsidP="005D42D8">
      <w:pPr>
        <w:pStyle w:val="a8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D42D8">
        <w:rPr>
          <w:rFonts w:ascii="Times New Roman" w:hAnsi="Times New Roman" w:cs="Times New Roman"/>
          <w:sz w:val="28"/>
          <w:szCs w:val="28"/>
        </w:rPr>
        <w:t>) В рассказе обыскивают нескольких детей, почему плачут только Света Кондроева и Юрка Гуров? Что их в этот момент роднит, в чем различие?</w:t>
      </w:r>
      <w:r w:rsidR="00D13CA6">
        <w:rPr>
          <w:rFonts w:ascii="Times New Roman" w:hAnsi="Times New Roman" w:cs="Times New Roman"/>
          <w:sz w:val="28"/>
          <w:szCs w:val="28"/>
        </w:rPr>
        <w:t xml:space="preserve"> Каково состояние Аллы Ивановны в этот момент? </w:t>
      </w:r>
      <w:r w:rsidR="005D42D8">
        <w:rPr>
          <w:rFonts w:ascii="Times New Roman" w:hAnsi="Times New Roman" w:cs="Times New Roman"/>
          <w:sz w:val="28"/>
          <w:szCs w:val="28"/>
        </w:rPr>
        <w:t xml:space="preserve"> Для этого заполнить таблицу примерами из текста.</w:t>
      </w:r>
    </w:p>
    <w:tbl>
      <w:tblPr>
        <w:tblStyle w:val="af4"/>
        <w:tblW w:w="0" w:type="auto"/>
        <w:tblInd w:w="708" w:type="dxa"/>
        <w:tblLook w:val="04A0"/>
      </w:tblPr>
      <w:tblGrid>
        <w:gridCol w:w="3262"/>
        <w:gridCol w:w="3202"/>
        <w:gridCol w:w="3249"/>
      </w:tblGrid>
      <w:tr w:rsidR="00D13CA6" w:rsidTr="005D42D8">
        <w:tc>
          <w:tcPr>
            <w:tcW w:w="3473" w:type="dxa"/>
          </w:tcPr>
          <w:p w:rsidR="005D42D8" w:rsidRDefault="00D13CA6" w:rsidP="005D42D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Светка Кондроева</w:t>
            </w:r>
          </w:p>
        </w:tc>
        <w:tc>
          <w:tcPr>
            <w:tcW w:w="3474" w:type="dxa"/>
          </w:tcPr>
          <w:p w:rsidR="005D42D8" w:rsidRDefault="00D13CA6" w:rsidP="005D42D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Юрка Гуров</w:t>
            </w:r>
          </w:p>
        </w:tc>
        <w:tc>
          <w:tcPr>
            <w:tcW w:w="3474" w:type="dxa"/>
          </w:tcPr>
          <w:p w:rsidR="005D42D8" w:rsidRDefault="00D13CA6" w:rsidP="005D42D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Ивановна</w:t>
            </w:r>
          </w:p>
        </w:tc>
      </w:tr>
      <w:tr w:rsidR="00D13CA6" w:rsidTr="005D42D8">
        <w:tc>
          <w:tcPr>
            <w:tcW w:w="3473" w:type="dxa"/>
          </w:tcPr>
          <w:p w:rsidR="005D42D8" w:rsidRDefault="005D42D8" w:rsidP="005D42D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42D8" w:rsidRDefault="005D42D8" w:rsidP="005D42D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42D8" w:rsidRDefault="005D42D8" w:rsidP="005D42D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CA6" w:rsidTr="005D42D8">
        <w:tc>
          <w:tcPr>
            <w:tcW w:w="3473" w:type="dxa"/>
          </w:tcPr>
          <w:p w:rsidR="005D42D8" w:rsidRDefault="005D42D8" w:rsidP="005D42D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42D8" w:rsidRDefault="005D42D8" w:rsidP="005D42D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42D8" w:rsidRDefault="005D42D8" w:rsidP="005D42D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CA6" w:rsidTr="005D42D8">
        <w:tc>
          <w:tcPr>
            <w:tcW w:w="3473" w:type="dxa"/>
          </w:tcPr>
          <w:p w:rsidR="005D42D8" w:rsidRDefault="005D42D8" w:rsidP="005D42D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42D8" w:rsidRDefault="005D42D8" w:rsidP="005D42D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42D8" w:rsidRDefault="005D42D8" w:rsidP="005D42D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CA6" w:rsidTr="005D42D8">
        <w:tc>
          <w:tcPr>
            <w:tcW w:w="3473" w:type="dxa"/>
          </w:tcPr>
          <w:p w:rsidR="005D42D8" w:rsidRDefault="005D42D8" w:rsidP="005D42D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42D8" w:rsidRDefault="005D42D8" w:rsidP="005D42D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42D8" w:rsidRDefault="005D42D8" w:rsidP="005D42D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42D8" w:rsidRPr="00D13CA6" w:rsidRDefault="005D42D8" w:rsidP="00D13CA6">
      <w:pPr>
        <w:rPr>
          <w:rFonts w:ascii="Times New Roman" w:hAnsi="Times New Roman" w:cs="Times New Roman"/>
          <w:sz w:val="28"/>
          <w:szCs w:val="28"/>
        </w:rPr>
      </w:pPr>
    </w:p>
    <w:p w:rsidR="00D13CA6" w:rsidRDefault="005D42D8" w:rsidP="00D13CA6">
      <w:pPr>
        <w:pStyle w:val="a8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7549">
        <w:rPr>
          <w:rFonts w:ascii="Times New Roman" w:hAnsi="Times New Roman" w:cs="Times New Roman"/>
          <w:sz w:val="28"/>
          <w:szCs w:val="28"/>
        </w:rPr>
        <w:t>)Подобрать слова, позволяющие определить ваше состояние после</w:t>
      </w:r>
      <w:r w:rsidR="00D13CA6">
        <w:rPr>
          <w:rFonts w:ascii="Times New Roman" w:hAnsi="Times New Roman" w:cs="Times New Roman"/>
          <w:sz w:val="28"/>
          <w:szCs w:val="28"/>
        </w:rPr>
        <w:t xml:space="preserve"> прочтения </w:t>
      </w:r>
      <w:r w:rsidR="00797549">
        <w:rPr>
          <w:rFonts w:ascii="Times New Roman" w:hAnsi="Times New Roman" w:cs="Times New Roman"/>
          <w:sz w:val="28"/>
          <w:szCs w:val="28"/>
        </w:rPr>
        <w:t xml:space="preserve"> рассказа.</w:t>
      </w:r>
    </w:p>
    <w:p w:rsidR="00CD3C51" w:rsidRDefault="00CD3C51" w:rsidP="00CD3C51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8.Проверка самостоятельной работы.</w:t>
      </w:r>
    </w:p>
    <w:p w:rsidR="00CD3C51" w:rsidRDefault="00CD3C51" w:rsidP="00CD3C51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(Примерные ответы детей:</w:t>
      </w:r>
    </w:p>
    <w:p w:rsidR="00CD3C51" w:rsidRDefault="009C2D52" w:rsidP="00CD3C51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Оба плакали,  тряслись руки у Юрки, он дрожал ,Светка не могла унять руки. Все это говорит о волнении- это их сближает. Но волнуются и плачут по разным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причинам: Света плачет и волнуется от унижения- ее первой подвергли унижению; Юрка- от страха, что все узнают, кто украл рукавичку.</w:t>
      </w:r>
      <w:r w:rsidR="003E11E0">
        <w:rPr>
          <w:rFonts w:ascii="Times New Roman" w:hAnsi="Times New Roman" w:cs="Times New Roman"/>
          <w:sz w:val="28"/>
          <w:szCs w:val="28"/>
        </w:rPr>
        <w:t xml:space="preserve"> Этим они отличаются.</w:t>
      </w:r>
    </w:p>
    <w:p w:rsidR="00797549" w:rsidRPr="0090391F" w:rsidRDefault="003E11E0" w:rsidP="0090391F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Алла Ивановна </w:t>
      </w:r>
      <w:r w:rsidR="0090391F">
        <w:rPr>
          <w:rFonts w:ascii="Times New Roman" w:hAnsi="Times New Roman" w:cs="Times New Roman"/>
          <w:sz w:val="28"/>
          <w:szCs w:val="28"/>
        </w:rPr>
        <w:t>с цепким взглядом, злым голосом, резкими движениями напоминает бездушное существо. Именно поэтому из первой учительницы Аллы Ивановны оно превращается в Аллавановну , неким символом насилия и зла.)</w:t>
      </w:r>
    </w:p>
    <w:p w:rsidR="0090391F" w:rsidRDefault="0090391F" w:rsidP="005F047E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Вывод.</w:t>
      </w:r>
    </w:p>
    <w:p w:rsidR="00797549" w:rsidRDefault="00797549" w:rsidP="005F047E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заставляет задуматься рассказ Александра Костюнина?</w:t>
      </w:r>
    </w:p>
    <w:p w:rsidR="00C863AF" w:rsidRDefault="00C863AF" w:rsidP="005F047E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рассказ заставляет задуматься о том, как наши слова и поступки могут влиять на судьбы других людей, иногда роковым образом. Этот рассказ учит прощать и проявлять милосердие, быть терпимым к тем, кто оступился или не похож на нас. Этот рассказ учит находить в себе силы противостоять злу и не поддаваться психологии толпы.</w:t>
      </w:r>
    </w:p>
    <w:p w:rsidR="00103478" w:rsidRDefault="00103478" w:rsidP="005F047E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урок хочу словами стихотворения малоизвестного поэта Вадима Странника « Прощайте, и прощены будете»</w:t>
      </w:r>
    </w:p>
    <w:p w:rsidR="00C863AF" w:rsidRPr="00045DBE" w:rsidRDefault="00C863AF" w:rsidP="005F047E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Д/з. Написать сочинение « Грешники и праведники в рассказе А.В.Костюнина «Рукавичка».</w:t>
      </w:r>
    </w:p>
    <w:p w:rsidR="00602A98" w:rsidRPr="008533E1" w:rsidRDefault="00602A98" w:rsidP="00AA5E2F">
      <w:pPr>
        <w:rPr>
          <w:rFonts w:ascii="Times New Roman" w:hAnsi="Times New Roman" w:cs="Times New Roman"/>
          <w:sz w:val="28"/>
          <w:szCs w:val="28"/>
        </w:rPr>
      </w:pPr>
    </w:p>
    <w:sectPr w:rsidR="00602A98" w:rsidRPr="008533E1" w:rsidSect="00C6380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A11" w:rsidRDefault="00845A11" w:rsidP="00C33792">
      <w:pPr>
        <w:spacing w:after="0" w:line="240" w:lineRule="auto"/>
      </w:pPr>
      <w:r>
        <w:separator/>
      </w:r>
    </w:p>
  </w:endnote>
  <w:endnote w:type="continuationSeparator" w:id="1">
    <w:p w:rsidR="00845A11" w:rsidRDefault="00845A11" w:rsidP="00C3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A11" w:rsidRDefault="00845A11" w:rsidP="00C33792">
      <w:pPr>
        <w:spacing w:after="0" w:line="240" w:lineRule="auto"/>
      </w:pPr>
      <w:r>
        <w:separator/>
      </w:r>
    </w:p>
  </w:footnote>
  <w:footnote w:type="continuationSeparator" w:id="1">
    <w:p w:rsidR="00845A11" w:rsidRDefault="00845A11" w:rsidP="00C33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55E47"/>
    <w:multiLevelType w:val="hybridMultilevel"/>
    <w:tmpl w:val="CEB8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12C06"/>
    <w:multiLevelType w:val="multilevel"/>
    <w:tmpl w:val="20FA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61319"/>
    <w:multiLevelType w:val="hybridMultilevel"/>
    <w:tmpl w:val="8E84020C"/>
    <w:lvl w:ilvl="0" w:tplc="1282826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5E2F"/>
    <w:rsid w:val="000330A0"/>
    <w:rsid w:val="00045DBE"/>
    <w:rsid w:val="00045EA5"/>
    <w:rsid w:val="00053EEB"/>
    <w:rsid w:val="000A23CB"/>
    <w:rsid w:val="000A7A3C"/>
    <w:rsid w:val="00103478"/>
    <w:rsid w:val="00177C72"/>
    <w:rsid w:val="001A4AF9"/>
    <w:rsid w:val="00227BD2"/>
    <w:rsid w:val="002A1FAF"/>
    <w:rsid w:val="002C3F61"/>
    <w:rsid w:val="002E2971"/>
    <w:rsid w:val="00351A9C"/>
    <w:rsid w:val="00355ADE"/>
    <w:rsid w:val="003A6FC4"/>
    <w:rsid w:val="003D0758"/>
    <w:rsid w:val="003E11E0"/>
    <w:rsid w:val="00475B32"/>
    <w:rsid w:val="00486204"/>
    <w:rsid w:val="005140CB"/>
    <w:rsid w:val="00545560"/>
    <w:rsid w:val="0056615A"/>
    <w:rsid w:val="0059513C"/>
    <w:rsid w:val="005A547D"/>
    <w:rsid w:val="005D42D8"/>
    <w:rsid w:val="005E2211"/>
    <w:rsid w:val="005F047E"/>
    <w:rsid w:val="00602A98"/>
    <w:rsid w:val="00627DEF"/>
    <w:rsid w:val="006A65CC"/>
    <w:rsid w:val="006B0A8A"/>
    <w:rsid w:val="006B4923"/>
    <w:rsid w:val="006E2F52"/>
    <w:rsid w:val="00796A80"/>
    <w:rsid w:val="00797549"/>
    <w:rsid w:val="007E18BD"/>
    <w:rsid w:val="00803979"/>
    <w:rsid w:val="008357CD"/>
    <w:rsid w:val="00845A11"/>
    <w:rsid w:val="008533E1"/>
    <w:rsid w:val="00892CBE"/>
    <w:rsid w:val="008D17C6"/>
    <w:rsid w:val="0090391F"/>
    <w:rsid w:val="009117A6"/>
    <w:rsid w:val="00937387"/>
    <w:rsid w:val="00946A4F"/>
    <w:rsid w:val="009A1CBB"/>
    <w:rsid w:val="009C2D52"/>
    <w:rsid w:val="009F0B56"/>
    <w:rsid w:val="00A34D51"/>
    <w:rsid w:val="00AA5E2F"/>
    <w:rsid w:val="00C043EF"/>
    <w:rsid w:val="00C33792"/>
    <w:rsid w:val="00C3668A"/>
    <w:rsid w:val="00C63805"/>
    <w:rsid w:val="00C82F26"/>
    <w:rsid w:val="00C863AF"/>
    <w:rsid w:val="00CD3C51"/>
    <w:rsid w:val="00D13CA6"/>
    <w:rsid w:val="00DF2F24"/>
    <w:rsid w:val="00E84297"/>
    <w:rsid w:val="00F6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2C3F6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C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F6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63805"/>
    <w:rPr>
      <w:b/>
      <w:bCs/>
    </w:rPr>
  </w:style>
  <w:style w:type="paragraph" w:styleId="a8">
    <w:name w:val="List Paragraph"/>
    <w:basedOn w:val="a"/>
    <w:uiPriority w:val="34"/>
    <w:qFormat/>
    <w:rsid w:val="008D17C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33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33792"/>
  </w:style>
  <w:style w:type="paragraph" w:styleId="ab">
    <w:name w:val="footer"/>
    <w:basedOn w:val="a"/>
    <w:link w:val="ac"/>
    <w:uiPriority w:val="99"/>
    <w:semiHidden/>
    <w:unhideWhenUsed/>
    <w:rsid w:val="00C33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33792"/>
  </w:style>
  <w:style w:type="character" w:styleId="ad">
    <w:name w:val="Emphasis"/>
    <w:basedOn w:val="a0"/>
    <w:qFormat/>
    <w:rsid w:val="008533E1"/>
    <w:rPr>
      <w:i/>
      <w:iCs/>
    </w:rPr>
  </w:style>
  <w:style w:type="paragraph" w:customStyle="1" w:styleId="default">
    <w:name w:val="default"/>
    <w:basedOn w:val="a"/>
    <w:rsid w:val="0085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533E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533E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533E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533E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533E1"/>
    <w:rPr>
      <w:b/>
      <w:bCs/>
    </w:rPr>
  </w:style>
  <w:style w:type="paragraph" w:styleId="af3">
    <w:name w:val="No Spacing"/>
    <w:uiPriority w:val="1"/>
    <w:qFormat/>
    <w:rsid w:val="008533E1"/>
    <w:pPr>
      <w:spacing w:after="0" w:line="240" w:lineRule="auto"/>
    </w:pPr>
  </w:style>
  <w:style w:type="table" w:styleId="af4">
    <w:name w:val="Table Grid"/>
    <w:basedOn w:val="a1"/>
    <w:uiPriority w:val="59"/>
    <w:rsid w:val="005D4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7F88-4780-4904-B4A1-73F0B4EE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7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42</cp:revision>
  <dcterms:created xsi:type="dcterms:W3CDTF">2012-01-07T06:16:00Z</dcterms:created>
  <dcterms:modified xsi:type="dcterms:W3CDTF">2012-01-07T19:25:00Z</dcterms:modified>
</cp:coreProperties>
</file>