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A83" w:rsidRPr="000C0A83" w:rsidRDefault="000C0A83" w:rsidP="000C0A83">
      <w:pPr>
        <w:jc w:val="center"/>
        <w:rPr>
          <w:rFonts w:ascii="Times New Roman" w:hAnsi="Times New Roman" w:cs="Times New Roman"/>
          <w:sz w:val="24"/>
          <w:szCs w:val="28"/>
        </w:rPr>
      </w:pPr>
      <w:r w:rsidRPr="000C0A83">
        <w:rPr>
          <w:rFonts w:ascii="Times New Roman" w:hAnsi="Times New Roman" w:cs="Times New Roman"/>
          <w:sz w:val="24"/>
          <w:szCs w:val="28"/>
        </w:rPr>
        <w:t>Министерство образования Российской Федерации</w:t>
      </w:r>
    </w:p>
    <w:p w:rsidR="000C0A83" w:rsidRPr="000C0A83" w:rsidRDefault="000C0A83" w:rsidP="000C0A83">
      <w:pPr>
        <w:jc w:val="center"/>
        <w:rPr>
          <w:rFonts w:ascii="Times New Roman" w:hAnsi="Times New Roman" w:cs="Times New Roman"/>
          <w:sz w:val="24"/>
          <w:szCs w:val="28"/>
        </w:rPr>
      </w:pPr>
      <w:r w:rsidRPr="000C0A83">
        <w:rPr>
          <w:rFonts w:ascii="Times New Roman" w:hAnsi="Times New Roman" w:cs="Times New Roman"/>
          <w:sz w:val="24"/>
          <w:szCs w:val="28"/>
        </w:rPr>
        <w:t>Муниципальное автономное образовательное учреждение</w:t>
      </w:r>
    </w:p>
    <w:p w:rsidR="000C0A83" w:rsidRPr="000C0A83" w:rsidRDefault="000C0A83" w:rsidP="000C0A83">
      <w:pPr>
        <w:jc w:val="center"/>
        <w:rPr>
          <w:rFonts w:ascii="Times New Roman" w:hAnsi="Times New Roman" w:cs="Times New Roman"/>
          <w:sz w:val="24"/>
          <w:szCs w:val="28"/>
        </w:rPr>
      </w:pPr>
      <w:r w:rsidRPr="000C0A83">
        <w:rPr>
          <w:rFonts w:ascii="Times New Roman" w:hAnsi="Times New Roman" w:cs="Times New Roman"/>
          <w:sz w:val="24"/>
          <w:szCs w:val="28"/>
        </w:rPr>
        <w:t>лицей № 1</w:t>
      </w:r>
    </w:p>
    <w:p w:rsidR="000C0A83" w:rsidRDefault="000C0A83" w:rsidP="00AE2968">
      <w:pPr>
        <w:jc w:val="center"/>
        <w:rPr>
          <w:rFonts w:ascii="Times New Roman" w:hAnsi="Times New Roman" w:cs="Times New Roman"/>
          <w:sz w:val="28"/>
          <w:szCs w:val="28"/>
        </w:rPr>
      </w:pPr>
    </w:p>
    <w:p w:rsidR="000C0A83" w:rsidRDefault="000C0A83" w:rsidP="00AE2968">
      <w:pPr>
        <w:jc w:val="center"/>
        <w:rPr>
          <w:rFonts w:ascii="Times New Roman" w:hAnsi="Times New Roman" w:cs="Times New Roman"/>
          <w:sz w:val="28"/>
          <w:szCs w:val="28"/>
        </w:rPr>
      </w:pPr>
    </w:p>
    <w:p w:rsidR="000C0A83" w:rsidRDefault="000C0A83" w:rsidP="00AE2968">
      <w:pPr>
        <w:jc w:val="center"/>
        <w:rPr>
          <w:rFonts w:ascii="Times New Roman" w:hAnsi="Times New Roman" w:cs="Times New Roman"/>
          <w:sz w:val="28"/>
          <w:szCs w:val="28"/>
        </w:rPr>
      </w:pPr>
    </w:p>
    <w:p w:rsidR="009E203B" w:rsidRDefault="009E203B" w:rsidP="00AE2968">
      <w:pPr>
        <w:jc w:val="center"/>
        <w:rPr>
          <w:rFonts w:ascii="Times New Roman" w:hAnsi="Times New Roman" w:cs="Times New Roman"/>
          <w:sz w:val="28"/>
          <w:szCs w:val="28"/>
        </w:rPr>
      </w:pPr>
    </w:p>
    <w:p w:rsidR="000C0A83" w:rsidRDefault="000C0A83" w:rsidP="00AE2968">
      <w:pPr>
        <w:jc w:val="center"/>
        <w:rPr>
          <w:rFonts w:ascii="Times New Roman" w:hAnsi="Times New Roman" w:cs="Times New Roman"/>
          <w:sz w:val="28"/>
          <w:szCs w:val="28"/>
        </w:rPr>
      </w:pPr>
    </w:p>
    <w:p w:rsidR="000C0A83" w:rsidRPr="000C0A83" w:rsidRDefault="000C0A83" w:rsidP="00AE2968">
      <w:pPr>
        <w:jc w:val="center"/>
        <w:rPr>
          <w:rFonts w:ascii="Times New Roman" w:hAnsi="Times New Roman" w:cs="Times New Roman"/>
          <w:sz w:val="36"/>
          <w:szCs w:val="36"/>
        </w:rPr>
      </w:pPr>
      <w:r w:rsidRPr="000C0A83">
        <w:rPr>
          <w:rFonts w:ascii="Times New Roman" w:hAnsi="Times New Roman" w:cs="Times New Roman"/>
          <w:sz w:val="36"/>
          <w:szCs w:val="36"/>
        </w:rPr>
        <w:t>Исследовательская работа</w:t>
      </w:r>
    </w:p>
    <w:p w:rsidR="000C0A83" w:rsidRPr="000C0A83" w:rsidRDefault="000C0A83" w:rsidP="00AE2968">
      <w:pPr>
        <w:jc w:val="center"/>
        <w:rPr>
          <w:rFonts w:ascii="Times New Roman" w:hAnsi="Times New Roman" w:cs="Times New Roman"/>
          <w:b/>
          <w:sz w:val="44"/>
          <w:szCs w:val="44"/>
        </w:rPr>
      </w:pPr>
      <w:r w:rsidRPr="000C0A83">
        <w:rPr>
          <w:rFonts w:ascii="Times New Roman" w:hAnsi="Times New Roman" w:cs="Times New Roman"/>
          <w:b/>
          <w:sz w:val="44"/>
          <w:szCs w:val="44"/>
        </w:rPr>
        <w:t xml:space="preserve">«Нравственная проблематика произведений малой прозы </w:t>
      </w:r>
    </w:p>
    <w:p w:rsidR="000C0A83" w:rsidRPr="000C0A83" w:rsidRDefault="000C0A83" w:rsidP="00AE2968">
      <w:pPr>
        <w:jc w:val="center"/>
        <w:rPr>
          <w:rFonts w:ascii="Times New Roman" w:hAnsi="Times New Roman" w:cs="Times New Roman"/>
          <w:b/>
          <w:sz w:val="44"/>
          <w:szCs w:val="44"/>
        </w:rPr>
      </w:pPr>
      <w:r w:rsidRPr="000C0A83">
        <w:rPr>
          <w:rFonts w:ascii="Times New Roman" w:hAnsi="Times New Roman" w:cs="Times New Roman"/>
          <w:b/>
          <w:sz w:val="44"/>
          <w:szCs w:val="44"/>
        </w:rPr>
        <w:t>(на примере творчества А.Костюнина)»</w:t>
      </w:r>
    </w:p>
    <w:p w:rsidR="000C0A83" w:rsidRDefault="000C0A83" w:rsidP="00AE2968">
      <w:pPr>
        <w:jc w:val="center"/>
        <w:rPr>
          <w:rFonts w:ascii="Times New Roman" w:hAnsi="Times New Roman" w:cs="Times New Roman"/>
          <w:sz w:val="28"/>
          <w:szCs w:val="28"/>
        </w:rPr>
      </w:pPr>
    </w:p>
    <w:p w:rsidR="000C0A83" w:rsidRDefault="000C0A83" w:rsidP="00AE2968">
      <w:pPr>
        <w:jc w:val="center"/>
        <w:rPr>
          <w:rFonts w:ascii="Times New Roman" w:hAnsi="Times New Roman" w:cs="Times New Roman"/>
          <w:sz w:val="28"/>
          <w:szCs w:val="28"/>
        </w:rPr>
      </w:pPr>
      <w:r>
        <w:rPr>
          <w:rFonts w:ascii="Times New Roman" w:hAnsi="Times New Roman" w:cs="Times New Roman"/>
          <w:sz w:val="28"/>
          <w:szCs w:val="28"/>
        </w:rPr>
        <w:t>Секция литературоведение</w:t>
      </w:r>
    </w:p>
    <w:p w:rsidR="000C0A83" w:rsidRDefault="000C0A83" w:rsidP="00AE2968">
      <w:pPr>
        <w:jc w:val="center"/>
        <w:rPr>
          <w:rFonts w:ascii="Times New Roman" w:hAnsi="Times New Roman" w:cs="Times New Roman"/>
          <w:sz w:val="28"/>
          <w:szCs w:val="28"/>
        </w:rPr>
      </w:pPr>
    </w:p>
    <w:p w:rsidR="000C0A83" w:rsidRDefault="000C0A83" w:rsidP="000C0A83">
      <w:pPr>
        <w:jc w:val="right"/>
        <w:rPr>
          <w:rFonts w:ascii="Times New Roman" w:hAnsi="Times New Roman" w:cs="Times New Roman"/>
          <w:sz w:val="28"/>
          <w:szCs w:val="28"/>
        </w:rPr>
      </w:pPr>
    </w:p>
    <w:p w:rsidR="000C0A83" w:rsidRDefault="000C0A83" w:rsidP="000C0A83">
      <w:pPr>
        <w:jc w:val="right"/>
        <w:rPr>
          <w:rFonts w:ascii="Times New Roman" w:hAnsi="Times New Roman" w:cs="Times New Roman"/>
          <w:sz w:val="28"/>
          <w:szCs w:val="28"/>
        </w:rPr>
      </w:pPr>
    </w:p>
    <w:p w:rsidR="000C0A83" w:rsidRDefault="000C0A83" w:rsidP="000C0A83">
      <w:pPr>
        <w:jc w:val="right"/>
        <w:rPr>
          <w:rFonts w:ascii="Times New Roman" w:hAnsi="Times New Roman" w:cs="Times New Roman"/>
          <w:sz w:val="28"/>
          <w:szCs w:val="28"/>
        </w:rPr>
      </w:pPr>
    </w:p>
    <w:p w:rsidR="000C0A83" w:rsidRDefault="000C0A83" w:rsidP="000C0A83">
      <w:pPr>
        <w:jc w:val="center"/>
        <w:rPr>
          <w:rFonts w:ascii="Times New Roman" w:hAnsi="Times New Roman" w:cs="Times New Roman"/>
          <w:b/>
          <w:sz w:val="28"/>
          <w:szCs w:val="28"/>
        </w:rPr>
      </w:pPr>
      <w:r>
        <w:rPr>
          <w:rFonts w:ascii="Times New Roman" w:hAnsi="Times New Roman" w:cs="Times New Roman"/>
          <w:sz w:val="28"/>
          <w:szCs w:val="28"/>
        </w:rPr>
        <w:t xml:space="preserve">                          </w:t>
      </w:r>
      <w:r w:rsidRPr="000C0A83">
        <w:rPr>
          <w:rFonts w:ascii="Times New Roman" w:hAnsi="Times New Roman" w:cs="Times New Roman"/>
          <w:b/>
          <w:sz w:val="28"/>
          <w:szCs w:val="28"/>
        </w:rPr>
        <w:t>Выполнили:</w:t>
      </w:r>
    </w:p>
    <w:p w:rsidR="000C0A83" w:rsidRDefault="000C0A83" w:rsidP="000C0A83">
      <w:pPr>
        <w:jc w:val="right"/>
        <w:rPr>
          <w:rFonts w:ascii="Times New Roman" w:hAnsi="Times New Roman" w:cs="Times New Roman"/>
          <w:sz w:val="28"/>
          <w:szCs w:val="28"/>
        </w:rPr>
      </w:pPr>
      <w:r w:rsidRPr="000C0A83">
        <w:rPr>
          <w:rFonts w:ascii="Times New Roman" w:hAnsi="Times New Roman" w:cs="Times New Roman"/>
          <w:sz w:val="28"/>
          <w:szCs w:val="28"/>
        </w:rPr>
        <w:t>Тылышун</w:t>
      </w:r>
      <w:r>
        <w:rPr>
          <w:rFonts w:ascii="Times New Roman" w:hAnsi="Times New Roman" w:cs="Times New Roman"/>
          <w:b/>
          <w:sz w:val="28"/>
          <w:szCs w:val="28"/>
        </w:rPr>
        <w:t xml:space="preserve"> </w:t>
      </w:r>
      <w:r>
        <w:rPr>
          <w:rFonts w:ascii="Times New Roman" w:hAnsi="Times New Roman" w:cs="Times New Roman"/>
          <w:sz w:val="28"/>
          <w:szCs w:val="28"/>
        </w:rPr>
        <w:t>Виктория, Шахматова Ирина,</w:t>
      </w:r>
    </w:p>
    <w:p w:rsidR="000C0A83" w:rsidRDefault="000C0A83" w:rsidP="000C0A83">
      <w:pPr>
        <w:jc w:val="right"/>
        <w:rPr>
          <w:rFonts w:ascii="Times New Roman" w:hAnsi="Times New Roman" w:cs="Times New Roman"/>
          <w:sz w:val="28"/>
          <w:szCs w:val="28"/>
        </w:rPr>
      </w:pPr>
      <w:r>
        <w:rPr>
          <w:rFonts w:ascii="Times New Roman" w:hAnsi="Times New Roman" w:cs="Times New Roman"/>
          <w:sz w:val="28"/>
          <w:szCs w:val="28"/>
        </w:rPr>
        <w:t>Ученицы 10 класса</w:t>
      </w:r>
    </w:p>
    <w:p w:rsidR="000C0A83" w:rsidRDefault="000C0A83" w:rsidP="00AE2968">
      <w:pPr>
        <w:jc w:val="center"/>
        <w:rPr>
          <w:rFonts w:ascii="Times New Roman" w:hAnsi="Times New Roman" w:cs="Times New Roman"/>
          <w:sz w:val="28"/>
          <w:szCs w:val="28"/>
        </w:rPr>
      </w:pPr>
    </w:p>
    <w:p w:rsidR="000C0A83" w:rsidRDefault="000C0A83" w:rsidP="00AE2968">
      <w:pPr>
        <w:jc w:val="center"/>
        <w:rPr>
          <w:rFonts w:ascii="Times New Roman" w:hAnsi="Times New Roman" w:cs="Times New Roman"/>
          <w:sz w:val="28"/>
          <w:szCs w:val="28"/>
        </w:rPr>
      </w:pPr>
    </w:p>
    <w:p w:rsidR="000C0A83" w:rsidRDefault="000C0A83" w:rsidP="00AE2968">
      <w:pPr>
        <w:jc w:val="center"/>
        <w:rPr>
          <w:rFonts w:ascii="Times New Roman" w:hAnsi="Times New Roman" w:cs="Times New Roman"/>
          <w:sz w:val="28"/>
          <w:szCs w:val="28"/>
        </w:rPr>
      </w:pPr>
    </w:p>
    <w:p w:rsidR="000C0A83" w:rsidRDefault="000C0A83" w:rsidP="00AE2968">
      <w:pPr>
        <w:jc w:val="center"/>
        <w:rPr>
          <w:rFonts w:ascii="Times New Roman" w:hAnsi="Times New Roman" w:cs="Times New Roman"/>
          <w:sz w:val="28"/>
          <w:szCs w:val="28"/>
        </w:rPr>
      </w:pPr>
      <w:r>
        <w:rPr>
          <w:rFonts w:ascii="Times New Roman" w:hAnsi="Times New Roman" w:cs="Times New Roman"/>
          <w:sz w:val="28"/>
          <w:szCs w:val="28"/>
        </w:rPr>
        <w:t xml:space="preserve">2013 г. </w:t>
      </w:r>
    </w:p>
    <w:p w:rsidR="006F1B36" w:rsidRPr="006F1B36" w:rsidRDefault="006F1B36" w:rsidP="006F1B36">
      <w:pPr>
        <w:jc w:val="center"/>
        <w:rPr>
          <w:rFonts w:ascii="Times New Roman" w:hAnsi="Times New Roman" w:cs="Times New Roman"/>
          <w:b/>
          <w:sz w:val="32"/>
          <w:szCs w:val="32"/>
        </w:rPr>
      </w:pPr>
      <w:r w:rsidRPr="006F1B36">
        <w:rPr>
          <w:rFonts w:ascii="Times New Roman" w:hAnsi="Times New Roman" w:cs="Times New Roman"/>
          <w:b/>
          <w:sz w:val="32"/>
          <w:szCs w:val="32"/>
        </w:rPr>
        <w:lastRenderedPageBreak/>
        <w:t>Содержание</w:t>
      </w:r>
    </w:p>
    <w:p w:rsidR="006F1B36" w:rsidRDefault="006F1B36" w:rsidP="007C3F78">
      <w:pPr>
        <w:rPr>
          <w:rFonts w:ascii="Times New Roman" w:hAnsi="Times New Roman" w:cs="Times New Roman"/>
          <w:sz w:val="28"/>
          <w:szCs w:val="28"/>
        </w:rPr>
      </w:pPr>
    </w:p>
    <w:p w:rsidR="00881F34" w:rsidRDefault="007C3F78" w:rsidP="007C3F78">
      <w:pPr>
        <w:rPr>
          <w:rFonts w:ascii="Times New Roman" w:hAnsi="Times New Roman" w:cs="Times New Roman"/>
          <w:sz w:val="28"/>
          <w:szCs w:val="28"/>
        </w:rPr>
      </w:pPr>
      <w:r>
        <w:rPr>
          <w:rFonts w:ascii="Times New Roman" w:hAnsi="Times New Roman" w:cs="Times New Roman"/>
          <w:sz w:val="28"/>
          <w:szCs w:val="28"/>
        </w:rPr>
        <w:t>Введение…………………………………………………………………………</w:t>
      </w:r>
      <w:r w:rsidR="006F1B36">
        <w:rPr>
          <w:rFonts w:ascii="Times New Roman" w:hAnsi="Times New Roman" w:cs="Times New Roman"/>
          <w:sz w:val="28"/>
          <w:szCs w:val="28"/>
        </w:rPr>
        <w:t>...</w:t>
      </w:r>
      <w:r w:rsidR="00A902FE">
        <w:rPr>
          <w:rFonts w:ascii="Times New Roman" w:hAnsi="Times New Roman" w:cs="Times New Roman"/>
          <w:sz w:val="28"/>
          <w:szCs w:val="28"/>
        </w:rPr>
        <w:t>2</w:t>
      </w:r>
    </w:p>
    <w:p w:rsidR="00A902FE" w:rsidRDefault="00A902FE" w:rsidP="007C3F78">
      <w:pPr>
        <w:rPr>
          <w:rFonts w:ascii="Times New Roman" w:hAnsi="Times New Roman" w:cs="Times New Roman"/>
          <w:sz w:val="28"/>
          <w:szCs w:val="28"/>
        </w:rPr>
      </w:pPr>
      <w:r>
        <w:rPr>
          <w:rFonts w:ascii="Times New Roman" w:hAnsi="Times New Roman" w:cs="Times New Roman"/>
          <w:sz w:val="28"/>
          <w:szCs w:val="28"/>
        </w:rPr>
        <w:t>Произведения А.Костюнина и их проблематика………………………………</w:t>
      </w:r>
      <w:r w:rsidR="006F1B36">
        <w:rPr>
          <w:rFonts w:ascii="Times New Roman" w:hAnsi="Times New Roman" w:cs="Times New Roman"/>
          <w:sz w:val="28"/>
          <w:szCs w:val="28"/>
        </w:rPr>
        <w:t>..5</w:t>
      </w:r>
    </w:p>
    <w:p w:rsidR="006F1B36" w:rsidRDefault="006F1B36" w:rsidP="007C3F78">
      <w:pPr>
        <w:rPr>
          <w:rFonts w:ascii="Times New Roman" w:hAnsi="Times New Roman" w:cs="Times New Roman"/>
          <w:sz w:val="28"/>
          <w:szCs w:val="28"/>
        </w:rPr>
      </w:pPr>
      <w:r>
        <w:rPr>
          <w:rFonts w:ascii="Times New Roman" w:hAnsi="Times New Roman" w:cs="Times New Roman"/>
          <w:sz w:val="28"/>
          <w:szCs w:val="28"/>
        </w:rPr>
        <w:t>Вывод………………………………………………………………………………8</w:t>
      </w:r>
    </w:p>
    <w:p w:rsidR="006F1B36" w:rsidRDefault="006F1B36" w:rsidP="007C3F78">
      <w:pP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литературы…………………………………………….9</w:t>
      </w:r>
    </w:p>
    <w:p w:rsidR="006F1B36" w:rsidRDefault="006F1B36" w:rsidP="007C3F78">
      <w:pPr>
        <w:rPr>
          <w:rFonts w:ascii="Times New Roman" w:hAnsi="Times New Roman" w:cs="Times New Roman"/>
          <w:sz w:val="28"/>
          <w:szCs w:val="28"/>
        </w:rPr>
      </w:pPr>
      <w:r>
        <w:rPr>
          <w:rFonts w:ascii="Times New Roman" w:hAnsi="Times New Roman" w:cs="Times New Roman"/>
          <w:sz w:val="28"/>
          <w:szCs w:val="28"/>
        </w:rPr>
        <w:t>Приложение………………………………………………………………………10</w:t>
      </w:r>
    </w:p>
    <w:p w:rsidR="006F1B36" w:rsidRDefault="006F1B36" w:rsidP="007C3F78">
      <w:pPr>
        <w:rPr>
          <w:rFonts w:ascii="Times New Roman" w:hAnsi="Times New Roman" w:cs="Times New Roman"/>
          <w:sz w:val="28"/>
          <w:szCs w:val="28"/>
        </w:rPr>
      </w:pPr>
    </w:p>
    <w:p w:rsidR="00A902FE" w:rsidRDefault="00A902FE" w:rsidP="007C3F78">
      <w:pPr>
        <w:rPr>
          <w:rFonts w:ascii="Times New Roman" w:hAnsi="Times New Roman" w:cs="Times New Roman"/>
          <w:sz w:val="28"/>
          <w:szCs w:val="28"/>
        </w:rPr>
      </w:pPr>
    </w:p>
    <w:p w:rsidR="00881F34" w:rsidRDefault="00881F34" w:rsidP="00AE2968">
      <w:pPr>
        <w:jc w:val="center"/>
        <w:rPr>
          <w:rFonts w:ascii="Times New Roman" w:hAnsi="Times New Roman" w:cs="Times New Roman"/>
          <w:sz w:val="28"/>
          <w:szCs w:val="28"/>
        </w:rPr>
      </w:pPr>
    </w:p>
    <w:p w:rsidR="00881F34" w:rsidRDefault="00881F34" w:rsidP="00AE2968">
      <w:pPr>
        <w:jc w:val="center"/>
        <w:rPr>
          <w:rFonts w:ascii="Times New Roman" w:hAnsi="Times New Roman" w:cs="Times New Roman"/>
          <w:sz w:val="28"/>
          <w:szCs w:val="28"/>
        </w:rPr>
      </w:pPr>
    </w:p>
    <w:p w:rsidR="00881F34" w:rsidRDefault="00881F34" w:rsidP="00AE2968">
      <w:pPr>
        <w:jc w:val="center"/>
        <w:rPr>
          <w:rFonts w:ascii="Times New Roman" w:hAnsi="Times New Roman" w:cs="Times New Roman"/>
          <w:sz w:val="28"/>
          <w:szCs w:val="28"/>
        </w:rPr>
      </w:pPr>
    </w:p>
    <w:p w:rsidR="00881F34" w:rsidRDefault="00881F34" w:rsidP="00AE2968">
      <w:pPr>
        <w:jc w:val="center"/>
        <w:rPr>
          <w:rFonts w:ascii="Times New Roman" w:hAnsi="Times New Roman" w:cs="Times New Roman"/>
          <w:sz w:val="28"/>
          <w:szCs w:val="28"/>
        </w:rPr>
      </w:pPr>
    </w:p>
    <w:p w:rsidR="00881F34" w:rsidRDefault="00881F34" w:rsidP="00AE2968">
      <w:pPr>
        <w:jc w:val="center"/>
        <w:rPr>
          <w:rFonts w:ascii="Times New Roman" w:hAnsi="Times New Roman" w:cs="Times New Roman"/>
          <w:sz w:val="28"/>
          <w:szCs w:val="28"/>
        </w:rPr>
      </w:pPr>
    </w:p>
    <w:p w:rsidR="00881F34" w:rsidRDefault="00881F34" w:rsidP="00AE2968">
      <w:pPr>
        <w:jc w:val="center"/>
        <w:rPr>
          <w:rFonts w:ascii="Times New Roman" w:hAnsi="Times New Roman" w:cs="Times New Roman"/>
          <w:sz w:val="28"/>
          <w:szCs w:val="28"/>
        </w:rPr>
      </w:pPr>
    </w:p>
    <w:p w:rsidR="00881F34" w:rsidRDefault="00881F34" w:rsidP="00AE2968">
      <w:pPr>
        <w:jc w:val="center"/>
        <w:rPr>
          <w:rFonts w:ascii="Times New Roman" w:hAnsi="Times New Roman" w:cs="Times New Roman"/>
          <w:sz w:val="28"/>
          <w:szCs w:val="28"/>
        </w:rPr>
      </w:pPr>
    </w:p>
    <w:p w:rsidR="00881F34" w:rsidRDefault="00881F34" w:rsidP="00AE2968">
      <w:pPr>
        <w:jc w:val="center"/>
        <w:rPr>
          <w:rFonts w:ascii="Times New Roman" w:hAnsi="Times New Roman" w:cs="Times New Roman"/>
          <w:sz w:val="28"/>
          <w:szCs w:val="28"/>
        </w:rPr>
      </w:pPr>
    </w:p>
    <w:p w:rsidR="00881F34" w:rsidRDefault="00881F34" w:rsidP="00AE2968">
      <w:pPr>
        <w:jc w:val="center"/>
        <w:rPr>
          <w:rFonts w:ascii="Times New Roman" w:hAnsi="Times New Roman" w:cs="Times New Roman"/>
          <w:sz w:val="28"/>
          <w:szCs w:val="28"/>
        </w:rPr>
      </w:pPr>
    </w:p>
    <w:p w:rsidR="00881F34" w:rsidRDefault="00881F34" w:rsidP="00AE2968">
      <w:pPr>
        <w:jc w:val="center"/>
        <w:rPr>
          <w:rFonts w:ascii="Times New Roman" w:hAnsi="Times New Roman" w:cs="Times New Roman"/>
          <w:sz w:val="28"/>
          <w:szCs w:val="28"/>
        </w:rPr>
      </w:pPr>
    </w:p>
    <w:p w:rsidR="00881F34" w:rsidRDefault="00881F34" w:rsidP="00AE2968">
      <w:pPr>
        <w:jc w:val="center"/>
        <w:rPr>
          <w:rFonts w:ascii="Times New Roman" w:hAnsi="Times New Roman" w:cs="Times New Roman"/>
          <w:sz w:val="28"/>
          <w:szCs w:val="28"/>
        </w:rPr>
      </w:pPr>
    </w:p>
    <w:p w:rsidR="00881F34" w:rsidRDefault="00881F34" w:rsidP="00AE2968">
      <w:pPr>
        <w:jc w:val="center"/>
        <w:rPr>
          <w:rFonts w:ascii="Times New Roman" w:hAnsi="Times New Roman" w:cs="Times New Roman"/>
          <w:sz w:val="28"/>
          <w:szCs w:val="28"/>
        </w:rPr>
      </w:pPr>
    </w:p>
    <w:p w:rsidR="00881F34" w:rsidRDefault="00881F34" w:rsidP="00AE2968">
      <w:pPr>
        <w:jc w:val="center"/>
        <w:rPr>
          <w:rFonts w:ascii="Times New Roman" w:hAnsi="Times New Roman" w:cs="Times New Roman"/>
          <w:sz w:val="28"/>
          <w:szCs w:val="28"/>
        </w:rPr>
      </w:pPr>
    </w:p>
    <w:p w:rsidR="00881F34" w:rsidRDefault="00881F34" w:rsidP="00AE2968">
      <w:pPr>
        <w:jc w:val="center"/>
        <w:rPr>
          <w:rFonts w:ascii="Times New Roman" w:hAnsi="Times New Roman" w:cs="Times New Roman"/>
          <w:sz w:val="28"/>
          <w:szCs w:val="28"/>
        </w:rPr>
      </w:pPr>
    </w:p>
    <w:p w:rsidR="00881F34" w:rsidRDefault="00881F34" w:rsidP="00AE2968">
      <w:pPr>
        <w:jc w:val="center"/>
        <w:rPr>
          <w:rFonts w:ascii="Times New Roman" w:hAnsi="Times New Roman" w:cs="Times New Roman"/>
          <w:sz w:val="28"/>
          <w:szCs w:val="28"/>
        </w:rPr>
      </w:pPr>
    </w:p>
    <w:p w:rsidR="00881F34" w:rsidRDefault="00881F34" w:rsidP="00AE2968">
      <w:pPr>
        <w:jc w:val="center"/>
        <w:rPr>
          <w:rFonts w:ascii="Times New Roman" w:hAnsi="Times New Roman" w:cs="Times New Roman"/>
          <w:sz w:val="28"/>
          <w:szCs w:val="28"/>
        </w:rPr>
      </w:pPr>
    </w:p>
    <w:p w:rsidR="00AE2968" w:rsidRPr="000C0A83" w:rsidRDefault="00AE2968" w:rsidP="00AE2968">
      <w:pPr>
        <w:jc w:val="center"/>
        <w:rPr>
          <w:rFonts w:ascii="Times New Roman" w:hAnsi="Times New Roman" w:cs="Times New Roman"/>
          <w:sz w:val="28"/>
          <w:szCs w:val="28"/>
        </w:rPr>
      </w:pPr>
      <w:r w:rsidRPr="000C0A83">
        <w:rPr>
          <w:rFonts w:ascii="Times New Roman" w:hAnsi="Times New Roman" w:cs="Times New Roman"/>
          <w:sz w:val="28"/>
          <w:szCs w:val="28"/>
        </w:rPr>
        <w:lastRenderedPageBreak/>
        <w:t>НРАВСТВЕННАЯ ПРОБЛЕМАТИКА ПРОИЗВЕДЕНИЙ «МАЛОЙ ПРОЗЫ» (НА ПРИМЕРЕ ТВОРЧЕСТВА А. КОСТЮНИНА)</w:t>
      </w:r>
    </w:p>
    <w:p w:rsidR="00AE2968" w:rsidRPr="000C0A83" w:rsidRDefault="00AE2968" w:rsidP="006320A8">
      <w:pPr>
        <w:ind w:left="-426" w:firstLine="426"/>
        <w:rPr>
          <w:rFonts w:ascii="Times New Roman" w:hAnsi="Times New Roman" w:cs="Times New Roman"/>
          <w:sz w:val="28"/>
          <w:szCs w:val="28"/>
        </w:rPr>
      </w:pPr>
      <w:r w:rsidRPr="000C0A83">
        <w:rPr>
          <w:rFonts w:ascii="Times New Roman" w:hAnsi="Times New Roman" w:cs="Times New Roman"/>
          <w:sz w:val="28"/>
          <w:szCs w:val="28"/>
        </w:rPr>
        <w:t xml:space="preserve">Тылышун Виктория, Шахматова Ирина, 10А класс.                                                                                         </w:t>
      </w:r>
    </w:p>
    <w:p w:rsidR="00AE2968" w:rsidRPr="000C0A83" w:rsidRDefault="00AE2968" w:rsidP="006320A8">
      <w:pPr>
        <w:ind w:left="-426" w:firstLine="426"/>
        <w:rPr>
          <w:rFonts w:ascii="Times New Roman" w:hAnsi="Times New Roman" w:cs="Times New Roman"/>
          <w:sz w:val="28"/>
          <w:szCs w:val="28"/>
        </w:rPr>
      </w:pPr>
      <w:r w:rsidRPr="000C0A83">
        <w:rPr>
          <w:rFonts w:ascii="Times New Roman" w:hAnsi="Times New Roman" w:cs="Times New Roman"/>
          <w:sz w:val="28"/>
          <w:szCs w:val="28"/>
        </w:rPr>
        <w:t>Научный руководитель Конотоп Е.Н., учитель русского языка и литературы.</w:t>
      </w:r>
    </w:p>
    <w:p w:rsidR="00AE2968" w:rsidRPr="000C0A83" w:rsidRDefault="00AE2968" w:rsidP="006320A8">
      <w:pPr>
        <w:ind w:left="-426" w:firstLine="426"/>
        <w:jc w:val="center"/>
        <w:rPr>
          <w:rFonts w:ascii="Times New Roman" w:hAnsi="Times New Roman" w:cs="Times New Roman"/>
          <w:sz w:val="28"/>
          <w:szCs w:val="28"/>
        </w:rPr>
      </w:pPr>
      <w:r w:rsidRPr="000C0A83">
        <w:rPr>
          <w:rFonts w:ascii="Times New Roman" w:hAnsi="Times New Roman" w:cs="Times New Roman"/>
          <w:sz w:val="28"/>
          <w:szCs w:val="28"/>
        </w:rPr>
        <w:t>(Секция литературоведение)</w:t>
      </w:r>
    </w:p>
    <w:p w:rsidR="00AE2968" w:rsidRPr="000C0A83" w:rsidRDefault="00AE2968" w:rsidP="006320A8">
      <w:pPr>
        <w:ind w:left="-426" w:firstLine="426"/>
        <w:rPr>
          <w:rFonts w:ascii="Verdana" w:hAnsi="Verdana"/>
          <w:color w:val="333333"/>
          <w:sz w:val="28"/>
          <w:szCs w:val="28"/>
          <w:shd w:val="clear" w:color="auto" w:fill="FFFFFF"/>
        </w:rPr>
      </w:pPr>
      <w:r w:rsidRPr="000C0A83">
        <w:rPr>
          <w:rFonts w:ascii="Times New Roman" w:hAnsi="Times New Roman" w:cs="Times New Roman"/>
          <w:b/>
          <w:sz w:val="28"/>
          <w:szCs w:val="28"/>
        </w:rPr>
        <w:t xml:space="preserve">Актуальность: </w:t>
      </w:r>
      <w:r w:rsidRPr="000C0A83">
        <w:rPr>
          <w:rFonts w:ascii="Times New Roman" w:hAnsi="Times New Roman" w:cs="Times New Roman"/>
          <w:sz w:val="28"/>
          <w:szCs w:val="28"/>
        </w:rPr>
        <w:t xml:space="preserve">В последнее время все большую популярность </w:t>
      </w:r>
      <w:r w:rsidR="00FD4488" w:rsidRPr="000C0A83">
        <w:rPr>
          <w:rFonts w:ascii="Times New Roman" w:hAnsi="Times New Roman" w:cs="Times New Roman"/>
          <w:sz w:val="28"/>
          <w:szCs w:val="28"/>
        </w:rPr>
        <w:t>набирают</w:t>
      </w:r>
      <w:r w:rsidRPr="000C0A83">
        <w:rPr>
          <w:rFonts w:ascii="Times New Roman" w:hAnsi="Times New Roman" w:cs="Times New Roman"/>
          <w:sz w:val="28"/>
          <w:szCs w:val="28"/>
        </w:rPr>
        <w:t xml:space="preserve"> небольшие по объему художественные произведения. Способны ли они поднимать «большие» нравственные проблемы?</w:t>
      </w:r>
    </w:p>
    <w:p w:rsidR="00AE2968" w:rsidRPr="000C0A83" w:rsidRDefault="00AE2968" w:rsidP="006320A8">
      <w:pPr>
        <w:ind w:left="-426" w:firstLine="426"/>
        <w:rPr>
          <w:rFonts w:ascii="Times New Roman" w:hAnsi="Times New Roman" w:cs="Times New Roman"/>
          <w:sz w:val="28"/>
          <w:szCs w:val="28"/>
        </w:rPr>
      </w:pPr>
      <w:r w:rsidRPr="000C0A83">
        <w:rPr>
          <w:rFonts w:ascii="Times New Roman" w:hAnsi="Times New Roman" w:cs="Times New Roman"/>
          <w:b/>
          <w:sz w:val="28"/>
          <w:szCs w:val="28"/>
        </w:rPr>
        <w:t xml:space="preserve">Цель: </w:t>
      </w:r>
      <w:r w:rsidRPr="000C0A83">
        <w:rPr>
          <w:rFonts w:ascii="Times New Roman" w:hAnsi="Times New Roman" w:cs="Times New Roman"/>
          <w:sz w:val="28"/>
          <w:szCs w:val="28"/>
        </w:rPr>
        <w:t>Выявить и проанализировать проблемы, поднимаемые в произведениях «малой прозы» на примере произведений А. Костюнина.</w:t>
      </w:r>
    </w:p>
    <w:p w:rsidR="00AE2968" w:rsidRPr="000C0A83" w:rsidRDefault="00AE2968" w:rsidP="006320A8">
      <w:pPr>
        <w:ind w:left="-426" w:firstLine="426"/>
        <w:rPr>
          <w:rFonts w:ascii="Times New Roman" w:hAnsi="Times New Roman" w:cs="Times New Roman"/>
          <w:b/>
          <w:sz w:val="28"/>
          <w:szCs w:val="28"/>
        </w:rPr>
      </w:pPr>
      <w:r w:rsidRPr="000C0A83">
        <w:rPr>
          <w:rFonts w:ascii="Times New Roman" w:hAnsi="Times New Roman" w:cs="Times New Roman"/>
          <w:b/>
          <w:sz w:val="28"/>
          <w:szCs w:val="28"/>
        </w:rPr>
        <w:t xml:space="preserve">Задачи: </w:t>
      </w:r>
    </w:p>
    <w:p w:rsidR="00AE2968" w:rsidRPr="000C0A83" w:rsidRDefault="00AE2968" w:rsidP="006320A8">
      <w:pPr>
        <w:pStyle w:val="a3"/>
        <w:numPr>
          <w:ilvl w:val="0"/>
          <w:numId w:val="1"/>
        </w:numPr>
        <w:ind w:left="-426" w:firstLine="426"/>
        <w:rPr>
          <w:rFonts w:ascii="Times New Roman" w:hAnsi="Times New Roman" w:cs="Times New Roman"/>
          <w:sz w:val="28"/>
          <w:szCs w:val="28"/>
        </w:rPr>
      </w:pPr>
      <w:r w:rsidRPr="000C0A83">
        <w:rPr>
          <w:rFonts w:ascii="Times New Roman" w:hAnsi="Times New Roman" w:cs="Times New Roman"/>
          <w:sz w:val="28"/>
          <w:szCs w:val="28"/>
        </w:rPr>
        <w:t>Познакомиться с произведениями признанных мастеров «малой прозы» (В.Астафьев, В. Шукшин, В.Дорофеев и др.);</w:t>
      </w:r>
    </w:p>
    <w:p w:rsidR="00AE2968" w:rsidRPr="000C0A83" w:rsidRDefault="00AE2968" w:rsidP="006320A8">
      <w:pPr>
        <w:pStyle w:val="a3"/>
        <w:numPr>
          <w:ilvl w:val="0"/>
          <w:numId w:val="1"/>
        </w:numPr>
        <w:ind w:left="-426" w:firstLine="426"/>
        <w:rPr>
          <w:rFonts w:ascii="Times New Roman" w:hAnsi="Times New Roman" w:cs="Times New Roman"/>
          <w:sz w:val="28"/>
          <w:szCs w:val="28"/>
        </w:rPr>
      </w:pPr>
      <w:r w:rsidRPr="000C0A83">
        <w:rPr>
          <w:rFonts w:ascii="Times New Roman" w:hAnsi="Times New Roman" w:cs="Times New Roman"/>
          <w:sz w:val="28"/>
          <w:szCs w:val="28"/>
        </w:rPr>
        <w:t>Изучить проблемы, поднимаемые в произведениях «малой прозы»;</w:t>
      </w:r>
    </w:p>
    <w:p w:rsidR="00AE2968" w:rsidRPr="000C0A83" w:rsidRDefault="00AE2968" w:rsidP="006320A8">
      <w:pPr>
        <w:pStyle w:val="a3"/>
        <w:numPr>
          <w:ilvl w:val="0"/>
          <w:numId w:val="1"/>
        </w:numPr>
        <w:ind w:left="-426" w:firstLine="426"/>
        <w:rPr>
          <w:rFonts w:ascii="Times New Roman" w:hAnsi="Times New Roman" w:cs="Times New Roman"/>
          <w:sz w:val="28"/>
          <w:szCs w:val="28"/>
        </w:rPr>
      </w:pPr>
      <w:r w:rsidRPr="000C0A83">
        <w:rPr>
          <w:rFonts w:ascii="Times New Roman" w:hAnsi="Times New Roman" w:cs="Times New Roman"/>
          <w:sz w:val="28"/>
          <w:szCs w:val="28"/>
        </w:rPr>
        <w:t>проанализировать произведения А.Костюнина с точки зрения нравственной проблематики.</w:t>
      </w:r>
    </w:p>
    <w:p w:rsidR="00AE2968" w:rsidRPr="000C0A83" w:rsidRDefault="00AE2968" w:rsidP="006320A8">
      <w:pPr>
        <w:pStyle w:val="a3"/>
        <w:ind w:left="-426" w:firstLine="426"/>
        <w:rPr>
          <w:rFonts w:ascii="Times New Roman" w:hAnsi="Times New Roman" w:cs="Times New Roman"/>
          <w:sz w:val="28"/>
          <w:szCs w:val="28"/>
        </w:rPr>
      </w:pPr>
    </w:p>
    <w:p w:rsidR="00AE2968" w:rsidRPr="000C0A83" w:rsidRDefault="00AE2968" w:rsidP="006320A8">
      <w:pPr>
        <w:pStyle w:val="a3"/>
        <w:ind w:left="-426" w:firstLine="426"/>
        <w:rPr>
          <w:rFonts w:ascii="Times New Roman" w:hAnsi="Times New Roman" w:cs="Times New Roman"/>
          <w:sz w:val="28"/>
          <w:szCs w:val="28"/>
        </w:rPr>
      </w:pPr>
      <w:r w:rsidRPr="000C0A83">
        <w:rPr>
          <w:rFonts w:ascii="Times New Roman" w:hAnsi="Times New Roman" w:cs="Times New Roman"/>
          <w:b/>
          <w:sz w:val="28"/>
          <w:szCs w:val="28"/>
        </w:rPr>
        <w:t xml:space="preserve">Проблема: </w:t>
      </w:r>
      <w:r w:rsidRPr="000C0A83">
        <w:rPr>
          <w:rFonts w:ascii="Times New Roman" w:hAnsi="Times New Roman" w:cs="Times New Roman"/>
          <w:sz w:val="28"/>
          <w:szCs w:val="28"/>
        </w:rPr>
        <w:t>Восприятие произведений «малой прозы» как произведений малозначимых и неактуальных (несерьезных).</w:t>
      </w:r>
    </w:p>
    <w:p w:rsidR="00AE2968" w:rsidRPr="000C0A83" w:rsidRDefault="00AE2968" w:rsidP="006320A8">
      <w:pPr>
        <w:pStyle w:val="a3"/>
        <w:ind w:left="-426" w:firstLine="426"/>
        <w:rPr>
          <w:rFonts w:ascii="Times New Roman" w:hAnsi="Times New Roman" w:cs="Times New Roman"/>
          <w:sz w:val="28"/>
          <w:szCs w:val="28"/>
        </w:rPr>
      </w:pPr>
    </w:p>
    <w:p w:rsidR="00AE2968" w:rsidRPr="000C0A83" w:rsidRDefault="00AE2968" w:rsidP="006320A8">
      <w:pPr>
        <w:pStyle w:val="a3"/>
        <w:ind w:left="-426" w:firstLine="426"/>
        <w:rPr>
          <w:rFonts w:ascii="Times New Roman" w:hAnsi="Times New Roman" w:cs="Times New Roman"/>
          <w:sz w:val="28"/>
          <w:szCs w:val="28"/>
        </w:rPr>
      </w:pPr>
      <w:r w:rsidRPr="000C0A83">
        <w:rPr>
          <w:rFonts w:ascii="Times New Roman" w:hAnsi="Times New Roman" w:cs="Times New Roman"/>
          <w:b/>
          <w:sz w:val="28"/>
          <w:szCs w:val="28"/>
        </w:rPr>
        <w:t xml:space="preserve">Гипотеза: </w:t>
      </w:r>
      <w:r w:rsidRPr="000C0A83">
        <w:rPr>
          <w:rFonts w:ascii="Times New Roman" w:hAnsi="Times New Roman" w:cs="Times New Roman"/>
          <w:sz w:val="28"/>
          <w:szCs w:val="28"/>
        </w:rPr>
        <w:t>Несмотря на малый объем произведений, талант А. Костюнина позволяет поднять глубокие нравственные проблемы современности.</w:t>
      </w:r>
    </w:p>
    <w:p w:rsidR="00AE2968" w:rsidRPr="000C0A83" w:rsidRDefault="00AE2968" w:rsidP="006320A8">
      <w:pPr>
        <w:pStyle w:val="a3"/>
        <w:ind w:left="-426" w:firstLine="426"/>
        <w:rPr>
          <w:rFonts w:ascii="Times New Roman" w:hAnsi="Times New Roman" w:cs="Times New Roman"/>
          <w:sz w:val="28"/>
          <w:szCs w:val="28"/>
        </w:rPr>
      </w:pPr>
    </w:p>
    <w:p w:rsidR="00AE2968" w:rsidRPr="000C0A83" w:rsidRDefault="00AE2968" w:rsidP="006320A8">
      <w:pPr>
        <w:pStyle w:val="a3"/>
        <w:ind w:left="-426" w:firstLine="426"/>
        <w:rPr>
          <w:rFonts w:ascii="Times New Roman" w:hAnsi="Times New Roman" w:cs="Times New Roman"/>
          <w:sz w:val="28"/>
          <w:szCs w:val="28"/>
        </w:rPr>
      </w:pPr>
      <w:r w:rsidRPr="000C0A83">
        <w:rPr>
          <w:rFonts w:ascii="Times New Roman" w:hAnsi="Times New Roman" w:cs="Times New Roman"/>
          <w:b/>
          <w:sz w:val="28"/>
          <w:szCs w:val="28"/>
        </w:rPr>
        <w:t xml:space="preserve">Объект исследования: </w:t>
      </w:r>
      <w:r w:rsidRPr="000C0A83">
        <w:rPr>
          <w:rFonts w:ascii="Times New Roman" w:hAnsi="Times New Roman" w:cs="Times New Roman"/>
          <w:sz w:val="28"/>
          <w:szCs w:val="28"/>
        </w:rPr>
        <w:t>произведения «малой прозы» А.Костюнина</w:t>
      </w:r>
    </w:p>
    <w:p w:rsidR="00AE2968" w:rsidRPr="000C0A83" w:rsidRDefault="00AE2968" w:rsidP="006320A8">
      <w:pPr>
        <w:pStyle w:val="a3"/>
        <w:ind w:left="-426" w:firstLine="426"/>
        <w:rPr>
          <w:rFonts w:ascii="Times New Roman" w:hAnsi="Times New Roman" w:cs="Times New Roman"/>
          <w:sz w:val="28"/>
          <w:szCs w:val="28"/>
        </w:rPr>
      </w:pPr>
    </w:p>
    <w:p w:rsidR="00AE2968" w:rsidRPr="000C0A83" w:rsidRDefault="00AE2968" w:rsidP="006320A8">
      <w:pPr>
        <w:pStyle w:val="a3"/>
        <w:ind w:left="-426" w:firstLine="426"/>
        <w:rPr>
          <w:rFonts w:ascii="Times New Roman" w:hAnsi="Times New Roman" w:cs="Times New Roman"/>
          <w:sz w:val="28"/>
          <w:szCs w:val="28"/>
        </w:rPr>
      </w:pPr>
      <w:r w:rsidRPr="000C0A83">
        <w:rPr>
          <w:rFonts w:ascii="Times New Roman" w:hAnsi="Times New Roman" w:cs="Times New Roman"/>
          <w:b/>
          <w:sz w:val="28"/>
          <w:szCs w:val="28"/>
        </w:rPr>
        <w:t xml:space="preserve">Предмет исследования: </w:t>
      </w:r>
      <w:r w:rsidRPr="000C0A83">
        <w:rPr>
          <w:rFonts w:ascii="Times New Roman" w:hAnsi="Times New Roman" w:cs="Times New Roman"/>
          <w:sz w:val="28"/>
          <w:szCs w:val="28"/>
        </w:rPr>
        <w:t>нравственная проблематика этих произведений.</w:t>
      </w:r>
    </w:p>
    <w:p w:rsidR="00AE2968" w:rsidRPr="000C0A83" w:rsidRDefault="00AE2968" w:rsidP="006320A8">
      <w:pPr>
        <w:pStyle w:val="a3"/>
        <w:ind w:left="-426" w:firstLine="426"/>
        <w:rPr>
          <w:rFonts w:ascii="Times New Roman" w:hAnsi="Times New Roman" w:cs="Times New Roman"/>
          <w:sz w:val="28"/>
          <w:szCs w:val="28"/>
        </w:rPr>
      </w:pPr>
    </w:p>
    <w:p w:rsidR="00AE2968" w:rsidRPr="000C0A83" w:rsidRDefault="00AE2968" w:rsidP="006320A8">
      <w:pPr>
        <w:pStyle w:val="a3"/>
        <w:ind w:left="-426" w:firstLine="426"/>
        <w:rPr>
          <w:rFonts w:ascii="Times New Roman" w:hAnsi="Times New Roman" w:cs="Times New Roman"/>
          <w:sz w:val="28"/>
          <w:szCs w:val="28"/>
        </w:rPr>
      </w:pPr>
      <w:r w:rsidRPr="000C0A83">
        <w:rPr>
          <w:rFonts w:ascii="Times New Roman" w:hAnsi="Times New Roman" w:cs="Times New Roman"/>
          <w:b/>
          <w:sz w:val="28"/>
          <w:szCs w:val="28"/>
        </w:rPr>
        <w:t xml:space="preserve">Методы исследования: </w:t>
      </w:r>
      <w:r w:rsidRPr="000C0A83">
        <w:rPr>
          <w:rFonts w:ascii="Times New Roman" w:hAnsi="Times New Roman" w:cs="Times New Roman"/>
          <w:sz w:val="28"/>
          <w:szCs w:val="28"/>
        </w:rPr>
        <w:t xml:space="preserve">обобщенный анализ произведения с точки зрения требований времени, содержательно-структурный анализ, прием осмысления. </w:t>
      </w:r>
    </w:p>
    <w:p w:rsidR="00AE2968" w:rsidRPr="000C0A83" w:rsidRDefault="00AE2968" w:rsidP="006320A8">
      <w:pPr>
        <w:pStyle w:val="a3"/>
        <w:ind w:left="-426" w:firstLine="426"/>
        <w:rPr>
          <w:rFonts w:ascii="Times New Roman" w:hAnsi="Times New Roman" w:cs="Times New Roman"/>
          <w:sz w:val="28"/>
          <w:szCs w:val="28"/>
        </w:rPr>
      </w:pPr>
    </w:p>
    <w:p w:rsidR="006320A8" w:rsidRPr="000C0A83" w:rsidRDefault="006320A8" w:rsidP="006320A8">
      <w:pPr>
        <w:pStyle w:val="a5"/>
        <w:shd w:val="clear" w:color="auto" w:fill="FFFFFF"/>
        <w:ind w:left="-426" w:firstLine="426"/>
        <w:jc w:val="both"/>
        <w:rPr>
          <w:color w:val="000000"/>
          <w:sz w:val="28"/>
          <w:szCs w:val="28"/>
        </w:rPr>
      </w:pPr>
      <w:r w:rsidRPr="000C0A83">
        <w:rPr>
          <w:color w:val="000000"/>
          <w:sz w:val="28"/>
          <w:szCs w:val="28"/>
        </w:rPr>
        <w:t xml:space="preserve">Нравственная культура личности - это характеристика нравственного развития личности, в которой отражается степень освоения ею морального опыта общества, способность последовательного осуществления в поведении и отношения с другими людьми ценностей, норм и принципов, готовность к постоянному самосовершенствованию. Нравственная культура выступает как </w:t>
      </w:r>
      <w:r w:rsidRPr="000C0A83">
        <w:rPr>
          <w:color w:val="000000"/>
          <w:sz w:val="28"/>
          <w:szCs w:val="28"/>
        </w:rPr>
        <w:lastRenderedPageBreak/>
        <w:t>сложная программа, включающая освоенный опыт человечества, который помогает поступать нравственно в традиционных ситуациях, а также творческие элементы сознания, такие как нравственный разум, интуиция, способствующие принятию морального решения в проблемных ситуациях.</w:t>
      </w:r>
    </w:p>
    <w:p w:rsidR="006320A8" w:rsidRPr="000C0A83" w:rsidRDefault="006320A8" w:rsidP="006320A8">
      <w:pPr>
        <w:pStyle w:val="a5"/>
        <w:shd w:val="clear" w:color="auto" w:fill="FFFFFF"/>
        <w:ind w:left="-426" w:firstLine="426"/>
        <w:jc w:val="both"/>
        <w:rPr>
          <w:color w:val="000000"/>
          <w:sz w:val="28"/>
          <w:szCs w:val="28"/>
        </w:rPr>
      </w:pPr>
      <w:r w:rsidRPr="000C0A83">
        <w:rPr>
          <w:color w:val="000000"/>
          <w:sz w:val="28"/>
          <w:szCs w:val="28"/>
        </w:rPr>
        <w:t>Личность аккумулирует в своём сознании и поведении достижения нравственной культуры общества. Отсюда, нравственная культура личности - это степень восприятия индивидом нравственного сознания и культуры общества, показатель того, насколько глубоко и органично требования нравственности воплотились в поступках человека благодаря формирующему влиянию на него общества.</w:t>
      </w:r>
    </w:p>
    <w:p w:rsidR="006320A8" w:rsidRPr="000C0A83" w:rsidRDefault="006320A8" w:rsidP="006320A8">
      <w:pPr>
        <w:pStyle w:val="a5"/>
        <w:shd w:val="clear" w:color="auto" w:fill="FFFFFF"/>
        <w:ind w:left="-426" w:firstLine="426"/>
        <w:jc w:val="both"/>
        <w:rPr>
          <w:color w:val="000000"/>
          <w:sz w:val="28"/>
          <w:szCs w:val="28"/>
        </w:rPr>
      </w:pPr>
      <w:r w:rsidRPr="000C0A83">
        <w:rPr>
          <w:color w:val="000000"/>
          <w:sz w:val="28"/>
          <w:szCs w:val="28"/>
        </w:rPr>
        <w:t>Задача формирования нравственной культуры личности заключаются в достижении оптимального сочетания традиций и новаций, в соединении конкретного опыта личности и всего богатства общественной морали.</w:t>
      </w:r>
    </w:p>
    <w:p w:rsidR="006320A8" w:rsidRPr="000C0A83" w:rsidRDefault="006320A8" w:rsidP="006320A8">
      <w:pPr>
        <w:ind w:left="-426" w:firstLine="426"/>
        <w:jc w:val="both"/>
        <w:rPr>
          <w:rFonts w:ascii="Times New Roman" w:hAnsi="Times New Roman" w:cs="Times New Roman"/>
          <w:color w:val="000000"/>
          <w:sz w:val="28"/>
          <w:szCs w:val="28"/>
          <w:shd w:val="clear" w:color="auto" w:fill="FFFFFF"/>
        </w:rPr>
      </w:pPr>
    </w:p>
    <w:p w:rsidR="00DA36C5" w:rsidRPr="000C0A83" w:rsidRDefault="00AE2968" w:rsidP="006320A8">
      <w:pPr>
        <w:ind w:left="-426" w:firstLine="426"/>
        <w:jc w:val="both"/>
        <w:rPr>
          <w:rFonts w:ascii="Times New Roman" w:hAnsi="Times New Roman" w:cs="Times New Roman"/>
          <w:sz w:val="28"/>
          <w:szCs w:val="28"/>
        </w:rPr>
      </w:pPr>
      <w:r w:rsidRPr="000C0A83">
        <w:rPr>
          <w:rFonts w:ascii="Times New Roman" w:hAnsi="Times New Roman" w:cs="Times New Roman"/>
          <w:color w:val="000000"/>
          <w:sz w:val="28"/>
          <w:szCs w:val="28"/>
          <w:shd w:val="clear" w:color="auto" w:fill="FFFFFF"/>
        </w:rPr>
        <w:t>На разных этапах своего развития человечество размышляло о роли литературы в обществе. С изменениями, происходящими в жизни, люди тоже становятся другими. Литература способна очень серьезно влиять на своего читателя. Специалистами уже научно доказано, что художественная литература способна существенно влиять на массовое сознание, создавать ориентиры для развития людей. Особенно большое влияние оказывает литература на подрастающее поколение. Поэтому литературное воспитание является одним из внешних факторов, способных повлиять на то, какая личность вырастет, какими чертами характера будет обладать.</w:t>
      </w:r>
      <w:r w:rsidRPr="000C0A83">
        <w:rPr>
          <w:rFonts w:ascii="Times New Roman" w:hAnsi="Times New Roman" w:cs="Times New Roman"/>
          <w:color w:val="000000"/>
          <w:sz w:val="28"/>
          <w:szCs w:val="28"/>
        </w:rPr>
        <w:br/>
      </w:r>
      <w:r w:rsidRPr="000C0A83">
        <w:rPr>
          <w:rFonts w:ascii="Times New Roman" w:hAnsi="Times New Roman" w:cs="Times New Roman"/>
          <w:color w:val="000000"/>
          <w:sz w:val="28"/>
          <w:szCs w:val="28"/>
          <w:shd w:val="clear" w:color="auto" w:fill="FFFFFF"/>
        </w:rPr>
        <w:tab/>
      </w:r>
      <w:r w:rsidRPr="000C0A83">
        <w:rPr>
          <w:rFonts w:ascii="Times New Roman" w:hAnsi="Times New Roman" w:cs="Times New Roman"/>
          <w:color w:val="000000"/>
          <w:sz w:val="28"/>
          <w:szCs w:val="28"/>
          <w:shd w:val="clear" w:color="auto" w:fill="FFFFFF"/>
        </w:rPr>
        <w:tab/>
        <w:t>Но обязательно ли читать только объемные литературные произведения мировых классиков, для того чтобы воспитывать в себе характер и личность? Ведь в современном обществе все большую популярност</w:t>
      </w:r>
      <w:r w:rsidRPr="000C0A83">
        <w:rPr>
          <w:rFonts w:ascii="Times New Roman" w:hAnsi="Times New Roman" w:cs="Times New Roman"/>
          <w:sz w:val="28"/>
          <w:szCs w:val="28"/>
          <w:shd w:val="clear" w:color="auto" w:fill="FFFFFF"/>
        </w:rPr>
        <w:t>ь приобретают произведения «малой прозы».</w:t>
      </w:r>
      <w:r w:rsidRPr="000C0A83">
        <w:rPr>
          <w:rStyle w:val="apple-converted-space"/>
          <w:rFonts w:ascii="Times New Roman" w:hAnsi="Times New Roman" w:cs="Times New Roman"/>
          <w:sz w:val="28"/>
          <w:szCs w:val="28"/>
          <w:shd w:val="clear" w:color="auto" w:fill="FFFFFF"/>
        </w:rPr>
        <w:t> </w:t>
      </w:r>
    </w:p>
    <w:p w:rsidR="00AE2968" w:rsidRPr="000C0A83" w:rsidRDefault="00AE2968" w:rsidP="006320A8">
      <w:pPr>
        <w:ind w:left="-426" w:firstLine="426"/>
        <w:jc w:val="both"/>
        <w:rPr>
          <w:rFonts w:ascii="Times New Roman" w:hAnsi="Times New Roman" w:cs="Times New Roman"/>
          <w:sz w:val="28"/>
          <w:szCs w:val="28"/>
          <w:shd w:val="clear" w:color="auto" w:fill="FFFFFF"/>
        </w:rPr>
      </w:pPr>
      <w:r w:rsidRPr="000C0A83">
        <w:rPr>
          <w:rFonts w:ascii="Times New Roman" w:hAnsi="Times New Roman" w:cs="Times New Roman"/>
          <w:sz w:val="28"/>
          <w:szCs w:val="28"/>
          <w:shd w:val="clear" w:color="auto" w:fill="FFFFFF"/>
        </w:rPr>
        <w:t>«Малая проза» - что это такое? Это довольно условное название для прозаических произведений, объем которых интуитивно определяется автором и читателем как меньший, чем типичный для национальной литературы данного периода. Такая постановка вопроса о малой прозе возникла в XX веке, когда эрозии подверглась традиционная система литературных жанров и на фоне жанровой неопределенности текста его величина оказалась едва ли не наиболее заметным различительным признаком.</w:t>
      </w:r>
      <w:r w:rsidRPr="000C0A83">
        <w:rPr>
          <w:rStyle w:val="apple-converted-space"/>
          <w:rFonts w:ascii="Times New Roman" w:hAnsi="Times New Roman" w:cs="Times New Roman"/>
          <w:sz w:val="28"/>
          <w:szCs w:val="28"/>
          <w:shd w:val="clear" w:color="auto" w:fill="FFFFFF"/>
        </w:rPr>
        <w:t> </w:t>
      </w:r>
      <w:r w:rsidRPr="000C0A83">
        <w:rPr>
          <w:rFonts w:ascii="Times New Roman" w:hAnsi="Times New Roman" w:cs="Times New Roman"/>
          <w:sz w:val="28"/>
          <w:szCs w:val="28"/>
        </w:rPr>
        <w:br/>
      </w:r>
      <w:r w:rsidRPr="000C0A83">
        <w:rPr>
          <w:rFonts w:ascii="Times New Roman" w:hAnsi="Times New Roman" w:cs="Times New Roman"/>
          <w:sz w:val="28"/>
          <w:szCs w:val="28"/>
          <w:shd w:val="clear" w:color="auto" w:fill="FFFFFF"/>
        </w:rPr>
        <w:t xml:space="preserve">Традиционные малые жанры прозы - рассказ, новелла, очерк, наряду с вновь создаваемыми новаторскими циклами миниатюр, эссе - оказались наиболее органичными и приемлемыми литературными формами для отображения </w:t>
      </w:r>
      <w:r w:rsidRPr="000C0A83">
        <w:rPr>
          <w:rFonts w:ascii="Times New Roman" w:hAnsi="Times New Roman" w:cs="Times New Roman"/>
          <w:sz w:val="28"/>
          <w:szCs w:val="28"/>
          <w:shd w:val="clear" w:color="auto" w:fill="FFFFFF"/>
        </w:rPr>
        <w:lastRenderedPageBreak/>
        <w:t>духовного поиска времени.</w:t>
      </w:r>
      <w:r w:rsidRPr="000C0A83">
        <w:rPr>
          <w:rFonts w:ascii="Times New Roman" w:hAnsi="Times New Roman" w:cs="Times New Roman"/>
          <w:sz w:val="28"/>
          <w:szCs w:val="28"/>
        </w:rPr>
        <w:br/>
      </w:r>
      <w:r w:rsidRPr="000C0A83">
        <w:rPr>
          <w:rFonts w:ascii="Times New Roman" w:hAnsi="Times New Roman" w:cs="Times New Roman"/>
          <w:sz w:val="28"/>
          <w:szCs w:val="28"/>
        </w:rPr>
        <w:br/>
      </w:r>
      <w:r w:rsidR="006320A8" w:rsidRPr="000C0A83">
        <w:rPr>
          <w:rFonts w:ascii="Times New Roman" w:hAnsi="Times New Roman" w:cs="Times New Roman"/>
          <w:sz w:val="28"/>
          <w:szCs w:val="28"/>
          <w:shd w:val="clear" w:color="auto" w:fill="FFFFFF"/>
        </w:rPr>
        <w:tab/>
      </w:r>
      <w:r w:rsidRPr="000C0A83">
        <w:rPr>
          <w:rFonts w:ascii="Times New Roman" w:hAnsi="Times New Roman" w:cs="Times New Roman"/>
          <w:sz w:val="28"/>
          <w:szCs w:val="28"/>
          <w:shd w:val="clear" w:color="auto" w:fill="FFFFFF"/>
        </w:rPr>
        <w:t>Мы часто употребляем словосочетания “нравственная проблематика”, “нравственное поведение”. В последние годы эти высказывания становятся весьма популярными, но мало кто задумывается над содержанием этих понятий. В словаре С.И.Ожегова нравственность трактуется как “набор правил, определяющих поведение, духовные и душевные качества, необходимые человеку в обществе, а также выполнение этих правил”. Так ли часто человек пользуется этими правилами? Данную проблему пытаются решить многие специалисты: учителя, чиновники и, конечно же, писатели.</w:t>
      </w:r>
    </w:p>
    <w:p w:rsidR="00AE2968" w:rsidRPr="000C0A83" w:rsidRDefault="00AE2968" w:rsidP="006320A8">
      <w:pPr>
        <w:ind w:left="-426" w:firstLine="426"/>
        <w:jc w:val="both"/>
        <w:rPr>
          <w:rFonts w:ascii="Times New Roman" w:hAnsi="Times New Roman" w:cs="Times New Roman"/>
          <w:sz w:val="28"/>
          <w:szCs w:val="28"/>
          <w:shd w:val="clear" w:color="auto" w:fill="FFFFFF"/>
        </w:rPr>
      </w:pPr>
      <w:r w:rsidRPr="000C0A83">
        <w:rPr>
          <w:rFonts w:ascii="Times New Roman" w:hAnsi="Times New Roman" w:cs="Times New Roman"/>
          <w:sz w:val="28"/>
          <w:szCs w:val="28"/>
        </w:rPr>
        <w:br/>
      </w:r>
      <w:r w:rsidR="006320A8" w:rsidRPr="000C0A83">
        <w:rPr>
          <w:rFonts w:ascii="Times New Roman" w:hAnsi="Times New Roman" w:cs="Times New Roman"/>
          <w:sz w:val="28"/>
          <w:szCs w:val="28"/>
          <w:shd w:val="clear" w:color="auto" w:fill="FFFFFF"/>
        </w:rPr>
        <w:tab/>
      </w:r>
      <w:r w:rsidRPr="000C0A83">
        <w:rPr>
          <w:rFonts w:ascii="Times New Roman" w:hAnsi="Times New Roman" w:cs="Times New Roman"/>
          <w:sz w:val="28"/>
          <w:szCs w:val="28"/>
          <w:shd w:val="clear" w:color="auto" w:fill="FFFFFF"/>
        </w:rPr>
        <w:t>В.Астафьев, В. Шукшин, В. Домбровский, В. Распутин и многие другие затрагивали в своих повестях и рассказах нравственную проблематику, воспитывали читателя, помогали ему выбирать правильное решение. Именно к этому ряду авторов хочется отнести и карельского писателя Александра Костюнина, чьи произведения пропитаны нравственностью и могут научить юных читателей, живущих в сегодняшнем жестоком мире, добру, справедливости, состраданию.</w:t>
      </w:r>
      <w:r w:rsidR="00AC2C39" w:rsidRPr="000C0A83">
        <w:rPr>
          <w:rFonts w:ascii="Times New Roman" w:hAnsi="Times New Roman" w:cs="Times New Roman"/>
          <w:sz w:val="28"/>
          <w:szCs w:val="28"/>
          <w:shd w:val="clear" w:color="auto" w:fill="FFFFFF"/>
        </w:rPr>
        <w:t xml:space="preserve"> Н</w:t>
      </w:r>
      <w:r w:rsidRPr="000C0A83">
        <w:rPr>
          <w:rFonts w:ascii="Times New Roman" w:hAnsi="Times New Roman" w:cs="Times New Roman"/>
          <w:sz w:val="28"/>
          <w:szCs w:val="28"/>
        </w:rPr>
        <w:t>естареющие вопросы человека и природы, нравственности в современном обществе являются актуальными в творчестве А.В. Костюнина.</w:t>
      </w:r>
    </w:p>
    <w:p w:rsidR="00AE2968" w:rsidRPr="000C0A83" w:rsidRDefault="00AE2968" w:rsidP="006320A8">
      <w:pPr>
        <w:pStyle w:val="a5"/>
        <w:ind w:left="-426" w:firstLine="426"/>
        <w:jc w:val="both"/>
        <w:rPr>
          <w:sz w:val="28"/>
          <w:szCs w:val="28"/>
        </w:rPr>
      </w:pPr>
      <w:r w:rsidRPr="000C0A83">
        <w:rPr>
          <w:sz w:val="28"/>
          <w:szCs w:val="28"/>
        </w:rPr>
        <w:t>В современном мире человек все меньше и меньше задумывается над своими действиями, поступками, а главное, над их нравственной состоятельностью и обоснованностью. Заветы наших предков, наставления учителей забываются, как только человек попадает в стремительный, безудержный круговорот жизни, поэтому вопрос духовного оскудения, нравственной деградации и потери «человеческого» в человеке является актуальным.</w:t>
      </w:r>
    </w:p>
    <w:p w:rsidR="00DA36C5" w:rsidRPr="000C0A83" w:rsidRDefault="00DA36C5" w:rsidP="006320A8">
      <w:pPr>
        <w:ind w:left="-426" w:firstLine="426"/>
        <w:jc w:val="both"/>
        <w:rPr>
          <w:rFonts w:ascii="Times New Roman" w:hAnsi="Times New Roman" w:cs="Times New Roman"/>
          <w:color w:val="000000"/>
          <w:sz w:val="28"/>
          <w:szCs w:val="28"/>
        </w:rPr>
      </w:pPr>
      <w:r w:rsidRPr="000C0A83">
        <w:rPr>
          <w:rFonts w:ascii="Times New Roman" w:hAnsi="Times New Roman" w:cs="Times New Roman"/>
          <w:color w:val="000000"/>
          <w:sz w:val="28"/>
          <w:szCs w:val="28"/>
          <w:shd w:val="clear" w:color="auto" w:fill="FFFFFF"/>
        </w:rPr>
        <w:t>В ходе работы нами были прочитаны многие произведения А.Костюнина, выявлены поднимаемые в них проблемы.</w:t>
      </w:r>
      <w:r w:rsidRPr="000C0A83">
        <w:rPr>
          <w:rStyle w:val="apple-converted-space"/>
          <w:rFonts w:ascii="Times New Roman" w:hAnsi="Times New Roman" w:cs="Times New Roman"/>
          <w:color w:val="000000"/>
          <w:sz w:val="28"/>
          <w:szCs w:val="28"/>
          <w:shd w:val="clear" w:color="auto" w:fill="FFFFFF"/>
        </w:rPr>
        <w:t> </w:t>
      </w:r>
    </w:p>
    <w:p w:rsidR="00AE2968" w:rsidRPr="000C0A83" w:rsidRDefault="00AE2968" w:rsidP="006320A8">
      <w:pPr>
        <w:pStyle w:val="a5"/>
        <w:ind w:left="-426" w:firstLine="426"/>
        <w:jc w:val="both"/>
        <w:rPr>
          <w:b/>
          <w:sz w:val="28"/>
          <w:szCs w:val="28"/>
        </w:rPr>
      </w:pPr>
      <w:r w:rsidRPr="000C0A83">
        <w:rPr>
          <w:b/>
          <w:sz w:val="28"/>
          <w:szCs w:val="28"/>
        </w:rPr>
        <w:t>Произведения А.Костюнина и их проблематика</w:t>
      </w:r>
    </w:p>
    <w:p w:rsidR="00F07827" w:rsidRPr="000C0A83" w:rsidRDefault="00AE2968" w:rsidP="006320A8">
      <w:pPr>
        <w:pStyle w:val="a5"/>
        <w:ind w:left="-426" w:firstLine="426"/>
        <w:jc w:val="both"/>
        <w:rPr>
          <w:sz w:val="28"/>
          <w:szCs w:val="28"/>
        </w:rPr>
      </w:pPr>
      <w:r w:rsidRPr="000C0A83">
        <w:rPr>
          <w:sz w:val="28"/>
          <w:szCs w:val="28"/>
        </w:rPr>
        <w:t xml:space="preserve">Жестокость и безразличие осмысливается в произведениях А.В. Костюнина в самом широком контексте. На сцену выступает трагическая коллизия борьбы за природу («Жор глубинной щуки»). Также автор поднимает проблемы ответственности человека за жизни окружающих («Рукавичка»), проблему сострадания </w:t>
      </w:r>
      <w:r w:rsidR="00636A59" w:rsidRPr="000C0A83">
        <w:rPr>
          <w:sz w:val="28"/>
          <w:szCs w:val="28"/>
        </w:rPr>
        <w:t>и чуткости («Вальс под гитару») и др.</w:t>
      </w:r>
    </w:p>
    <w:p w:rsidR="00AE2968" w:rsidRPr="000C0A83" w:rsidRDefault="00FF2E79" w:rsidP="006320A8">
      <w:pPr>
        <w:pStyle w:val="a5"/>
        <w:ind w:left="-426" w:firstLine="426"/>
        <w:jc w:val="both"/>
        <w:rPr>
          <w:b/>
          <w:sz w:val="28"/>
          <w:szCs w:val="28"/>
        </w:rPr>
      </w:pPr>
      <w:r w:rsidRPr="000C0A83">
        <w:rPr>
          <w:b/>
          <w:sz w:val="28"/>
          <w:szCs w:val="28"/>
        </w:rPr>
        <w:t xml:space="preserve"> </w:t>
      </w:r>
      <w:r w:rsidR="00AE2968" w:rsidRPr="000C0A83">
        <w:rPr>
          <w:b/>
          <w:sz w:val="28"/>
          <w:szCs w:val="28"/>
        </w:rPr>
        <w:t xml:space="preserve">«Орфей и прима» </w:t>
      </w:r>
    </w:p>
    <w:p w:rsidR="00FF2A1D" w:rsidRPr="000C0A83" w:rsidRDefault="00636A59" w:rsidP="006320A8">
      <w:pPr>
        <w:pStyle w:val="a5"/>
        <w:ind w:left="-426" w:firstLine="426"/>
        <w:jc w:val="both"/>
        <w:rPr>
          <w:sz w:val="28"/>
          <w:szCs w:val="28"/>
        </w:rPr>
      </w:pPr>
      <w:r w:rsidRPr="000C0A83">
        <w:rPr>
          <w:sz w:val="28"/>
          <w:szCs w:val="28"/>
        </w:rPr>
        <w:lastRenderedPageBreak/>
        <w:t xml:space="preserve">Во многих произведениях искусства поднимается проблема верности: </w:t>
      </w:r>
      <w:r w:rsidRPr="000C0A83">
        <w:rPr>
          <w:rStyle w:val="apple-converted-space"/>
          <w:color w:val="000000"/>
          <w:sz w:val="28"/>
          <w:szCs w:val="28"/>
          <w:shd w:val="clear" w:color="auto" w:fill="FFFFFF"/>
        </w:rPr>
        <w:t> </w:t>
      </w:r>
      <w:r w:rsidRPr="000C0A83">
        <w:rPr>
          <w:color w:val="000000"/>
          <w:sz w:val="28"/>
          <w:szCs w:val="28"/>
          <w:shd w:val="clear" w:color="auto" w:fill="FFFFFF"/>
        </w:rPr>
        <w:t>в музыке, литературе, кино и живописи.</w:t>
      </w:r>
      <w:r w:rsidRPr="000C0A83">
        <w:rPr>
          <w:sz w:val="28"/>
          <w:szCs w:val="28"/>
        </w:rPr>
        <w:t xml:space="preserve"> Такие произведения способны пробудить в человеке надежду на то, что в мире еще остались люди, способные на проявление </w:t>
      </w:r>
      <w:r w:rsidR="00F07827" w:rsidRPr="000C0A83">
        <w:rPr>
          <w:sz w:val="28"/>
          <w:szCs w:val="28"/>
        </w:rPr>
        <w:t>этого</w:t>
      </w:r>
      <w:r w:rsidRPr="000C0A83">
        <w:rPr>
          <w:sz w:val="28"/>
          <w:szCs w:val="28"/>
        </w:rPr>
        <w:t xml:space="preserve"> ценного чувства.</w:t>
      </w:r>
      <w:r w:rsidRPr="000C0A83">
        <w:rPr>
          <w:sz w:val="28"/>
          <w:szCs w:val="28"/>
        </w:rPr>
        <w:br/>
      </w:r>
      <w:r w:rsidRPr="000C0A83">
        <w:rPr>
          <w:sz w:val="28"/>
          <w:szCs w:val="28"/>
        </w:rPr>
        <w:tab/>
      </w:r>
      <w:r w:rsidRPr="000C0A83">
        <w:rPr>
          <w:sz w:val="28"/>
          <w:szCs w:val="28"/>
        </w:rPr>
        <w:tab/>
        <w:t>А.Костюнин не явился исключением из тех творческих людей, которые поднимают данную проблему в своих произведениях, ведь эта проблема есть одна из наиболее важных про</w:t>
      </w:r>
      <w:r w:rsidR="00FF2A1D" w:rsidRPr="000C0A83">
        <w:rPr>
          <w:sz w:val="28"/>
          <w:szCs w:val="28"/>
        </w:rPr>
        <w:t xml:space="preserve">блем </w:t>
      </w:r>
      <w:r w:rsidRPr="000C0A83">
        <w:rPr>
          <w:sz w:val="28"/>
          <w:szCs w:val="28"/>
        </w:rPr>
        <w:t xml:space="preserve">современности. </w:t>
      </w:r>
    </w:p>
    <w:p w:rsidR="00AE2968" w:rsidRPr="000C0A83" w:rsidRDefault="00F07827" w:rsidP="006320A8">
      <w:pPr>
        <w:pStyle w:val="a5"/>
        <w:ind w:left="-426" w:firstLine="426"/>
        <w:jc w:val="both"/>
        <w:rPr>
          <w:sz w:val="28"/>
          <w:szCs w:val="28"/>
        </w:rPr>
      </w:pPr>
      <w:r w:rsidRPr="000C0A83">
        <w:rPr>
          <w:sz w:val="28"/>
          <w:szCs w:val="28"/>
        </w:rPr>
        <w:br/>
      </w:r>
      <w:r w:rsidRPr="000C0A83">
        <w:rPr>
          <w:sz w:val="28"/>
          <w:szCs w:val="28"/>
        </w:rPr>
        <w:tab/>
        <w:t>Автор повествует историю, основанную на реальных событиях, где примерами верности явились гончие собаки, с которыми ему довелось встретиться на коммерческой охоте. А.Костюнин мастерски передал ту преданность, которая существовала между псами.</w:t>
      </w:r>
    </w:p>
    <w:p w:rsidR="00F07827" w:rsidRPr="000C0A83" w:rsidRDefault="00F07827" w:rsidP="006320A8">
      <w:pPr>
        <w:pStyle w:val="a5"/>
        <w:ind w:left="-426" w:firstLine="426"/>
        <w:jc w:val="both"/>
        <w:rPr>
          <w:b/>
          <w:sz w:val="28"/>
          <w:szCs w:val="28"/>
        </w:rPr>
      </w:pPr>
      <w:r w:rsidRPr="000C0A83">
        <w:rPr>
          <w:b/>
          <w:sz w:val="28"/>
          <w:szCs w:val="28"/>
        </w:rPr>
        <w:t>«Совенок»</w:t>
      </w:r>
    </w:p>
    <w:p w:rsidR="00FF2A1D" w:rsidRPr="000C0A83" w:rsidRDefault="00F07827" w:rsidP="006320A8">
      <w:pPr>
        <w:pStyle w:val="a5"/>
        <w:ind w:left="-426" w:firstLine="426"/>
        <w:jc w:val="both"/>
        <w:rPr>
          <w:color w:val="000000"/>
          <w:sz w:val="28"/>
          <w:szCs w:val="28"/>
          <w:shd w:val="clear" w:color="auto" w:fill="FFFFFF"/>
        </w:rPr>
      </w:pPr>
      <w:r w:rsidRPr="000C0A83">
        <w:rPr>
          <w:sz w:val="28"/>
          <w:szCs w:val="28"/>
        </w:rPr>
        <w:t xml:space="preserve">Современный мир </w:t>
      </w:r>
      <w:proofErr w:type="gramStart"/>
      <w:r w:rsidR="00FF2A1D" w:rsidRPr="000C0A83">
        <w:rPr>
          <w:sz w:val="28"/>
          <w:szCs w:val="28"/>
        </w:rPr>
        <w:t>потерпел большие изменения</w:t>
      </w:r>
      <w:proofErr w:type="gramEnd"/>
      <w:r w:rsidR="00FF2A1D" w:rsidRPr="000C0A83">
        <w:rPr>
          <w:sz w:val="28"/>
          <w:szCs w:val="28"/>
        </w:rPr>
        <w:t xml:space="preserve">: он стал более жесток, суров, преумножилось зло и насилие. Но, не смотря на это, </w:t>
      </w:r>
      <w:r w:rsidR="00FF2A1D" w:rsidRPr="000C0A83">
        <w:rPr>
          <w:color w:val="000000"/>
          <w:sz w:val="28"/>
          <w:szCs w:val="28"/>
          <w:shd w:val="clear" w:color="auto" w:fill="FFFFFF"/>
        </w:rPr>
        <w:t xml:space="preserve">остались люди, которые отличаются добротой и отзывчивостью. </w:t>
      </w:r>
    </w:p>
    <w:p w:rsidR="00FF2A1D" w:rsidRPr="000C0A83" w:rsidRDefault="00FF2A1D" w:rsidP="006320A8">
      <w:pPr>
        <w:pStyle w:val="a5"/>
        <w:ind w:left="-426" w:firstLine="426"/>
        <w:jc w:val="both"/>
        <w:rPr>
          <w:color w:val="000000"/>
          <w:sz w:val="28"/>
          <w:szCs w:val="28"/>
          <w:shd w:val="clear" w:color="auto" w:fill="FFFFFF"/>
        </w:rPr>
      </w:pPr>
      <w:r w:rsidRPr="000C0A83">
        <w:rPr>
          <w:color w:val="000000"/>
          <w:sz w:val="28"/>
          <w:szCs w:val="28"/>
          <w:shd w:val="clear" w:color="auto" w:fill="FFFFFF"/>
        </w:rPr>
        <w:t>Именно об этом и идет речь в произведении совр</w:t>
      </w:r>
      <w:r w:rsidR="00FF2E79" w:rsidRPr="000C0A83">
        <w:rPr>
          <w:color w:val="000000"/>
          <w:sz w:val="28"/>
          <w:szCs w:val="28"/>
          <w:shd w:val="clear" w:color="auto" w:fill="FFFFFF"/>
        </w:rPr>
        <w:t>еменного писателя А.Костюнина «</w:t>
      </w:r>
      <w:r w:rsidRPr="000C0A83">
        <w:rPr>
          <w:color w:val="000000"/>
          <w:sz w:val="28"/>
          <w:szCs w:val="28"/>
          <w:shd w:val="clear" w:color="auto" w:fill="FFFFFF"/>
        </w:rPr>
        <w:t xml:space="preserve">Совенок». В нем затрагиваются такие актуальные проблемы, как: отношение « отцов и детей», проблема дефицита внимания и доброты, отсутствие в умах людей понятий «взаимовыручка и помощь», проблема жизни детей в неполных семьях. </w:t>
      </w:r>
    </w:p>
    <w:p w:rsidR="00FF2A1D" w:rsidRPr="000C0A83" w:rsidRDefault="00FF2A1D" w:rsidP="006320A8">
      <w:pPr>
        <w:pStyle w:val="a5"/>
        <w:ind w:left="-426" w:firstLine="426"/>
        <w:jc w:val="both"/>
        <w:rPr>
          <w:rStyle w:val="apple-converted-space"/>
          <w:color w:val="000000"/>
          <w:sz w:val="28"/>
          <w:szCs w:val="28"/>
          <w:shd w:val="clear" w:color="auto" w:fill="FFFFFF"/>
        </w:rPr>
      </w:pPr>
      <w:proofErr w:type="gramStart"/>
      <w:r w:rsidRPr="000C0A83">
        <w:rPr>
          <w:color w:val="000000"/>
          <w:sz w:val="28"/>
          <w:szCs w:val="28"/>
          <w:shd w:val="clear" w:color="auto" w:fill="FFFFFF"/>
        </w:rPr>
        <w:t>К сожалению, нашей стране, да и вообще в мире много детей, у которых отсутствует один из родителей, и все видят, как им тяжело в этом мире, многие стараются их поддержать, но это не может им заменить родительскую любовь, которой им так не хватает, так же, как и Наташе, из произведения « Совенок».</w:t>
      </w:r>
      <w:proofErr w:type="gramEnd"/>
      <w:r w:rsidRPr="000C0A83">
        <w:rPr>
          <w:rStyle w:val="apple-converted-space"/>
          <w:color w:val="000000"/>
          <w:sz w:val="28"/>
          <w:szCs w:val="28"/>
          <w:shd w:val="clear" w:color="auto" w:fill="FFFFFF"/>
        </w:rPr>
        <w:t> </w:t>
      </w:r>
      <w:proofErr w:type="gramStart"/>
      <w:r w:rsidRPr="000C0A83">
        <w:rPr>
          <w:rStyle w:val="apple-converted-space"/>
          <w:color w:val="000000"/>
          <w:sz w:val="28"/>
          <w:szCs w:val="28"/>
          <w:shd w:val="clear" w:color="auto" w:fill="FFFFFF"/>
        </w:rPr>
        <w:t>Но</w:t>
      </w:r>
      <w:proofErr w:type="gramEnd"/>
      <w:r w:rsidRPr="000C0A83">
        <w:rPr>
          <w:rStyle w:val="apple-converted-space"/>
          <w:color w:val="000000"/>
          <w:sz w:val="28"/>
          <w:szCs w:val="28"/>
          <w:shd w:val="clear" w:color="auto" w:fill="FFFFFF"/>
        </w:rPr>
        <w:t xml:space="preserve"> несмотря на это героиня находит свое счастье. </w:t>
      </w:r>
    </w:p>
    <w:p w:rsidR="00FF2A1D" w:rsidRPr="000C0A83" w:rsidRDefault="00FF2A1D" w:rsidP="006320A8">
      <w:pPr>
        <w:pStyle w:val="a5"/>
        <w:ind w:left="-426" w:firstLine="426"/>
        <w:jc w:val="both"/>
        <w:rPr>
          <w:rStyle w:val="apple-converted-space"/>
          <w:b/>
          <w:color w:val="000000"/>
          <w:sz w:val="28"/>
          <w:szCs w:val="28"/>
          <w:shd w:val="clear" w:color="auto" w:fill="FFFFFF"/>
        </w:rPr>
      </w:pPr>
      <w:r w:rsidRPr="000C0A83">
        <w:rPr>
          <w:rStyle w:val="apple-converted-space"/>
          <w:b/>
          <w:color w:val="000000"/>
          <w:sz w:val="28"/>
          <w:szCs w:val="28"/>
          <w:shd w:val="clear" w:color="auto" w:fill="FFFFFF"/>
        </w:rPr>
        <w:t>«Вальс под гитару»</w:t>
      </w:r>
    </w:p>
    <w:p w:rsidR="00FF2A1D" w:rsidRPr="000C0A83" w:rsidRDefault="00FF2A1D" w:rsidP="006320A8">
      <w:pPr>
        <w:pStyle w:val="a5"/>
        <w:ind w:left="-426" w:firstLine="426"/>
        <w:jc w:val="both"/>
        <w:rPr>
          <w:i/>
          <w:iCs/>
          <w:color w:val="000000"/>
          <w:sz w:val="28"/>
          <w:szCs w:val="28"/>
          <w:shd w:val="clear" w:color="auto" w:fill="FFFFFF"/>
        </w:rPr>
      </w:pPr>
      <w:r w:rsidRPr="000C0A83">
        <w:rPr>
          <w:i/>
          <w:iCs/>
          <w:color w:val="000000"/>
          <w:sz w:val="28"/>
          <w:szCs w:val="28"/>
          <w:shd w:val="clear" w:color="auto" w:fill="FFFFFF"/>
        </w:rPr>
        <w:t>«В сущности, любая человеческая душа представляет собою зыбкий огонек, бредущий к неведомой божественной обители, которую она предчувствует, ищет и не видит».</w:t>
      </w:r>
    </w:p>
    <w:p w:rsidR="00FF2A1D" w:rsidRPr="000C0A83" w:rsidRDefault="00FF2A1D" w:rsidP="006320A8">
      <w:pPr>
        <w:pStyle w:val="a5"/>
        <w:ind w:left="-426" w:firstLine="426"/>
        <w:jc w:val="both"/>
        <w:rPr>
          <w:color w:val="000000"/>
          <w:sz w:val="28"/>
          <w:szCs w:val="28"/>
          <w:shd w:val="clear" w:color="auto" w:fill="FFFFFF"/>
        </w:rPr>
      </w:pPr>
      <w:r w:rsidRPr="000C0A83">
        <w:rPr>
          <w:color w:val="000000"/>
          <w:sz w:val="28"/>
          <w:szCs w:val="28"/>
          <w:shd w:val="clear" w:color="auto" w:fill="FFFFFF"/>
        </w:rPr>
        <w:t xml:space="preserve">Этими словами Александр Костюнин начинает свой рассказ «Вальс под гитару». Эпиграф помогает уловить тонкую нить смысла, проведенную автором в этом произведении. </w:t>
      </w:r>
    </w:p>
    <w:p w:rsidR="00DE66D9" w:rsidRPr="000C0A83" w:rsidRDefault="00DE66D9" w:rsidP="006320A8">
      <w:pPr>
        <w:pStyle w:val="a5"/>
        <w:ind w:left="-426" w:firstLine="426"/>
        <w:jc w:val="both"/>
        <w:rPr>
          <w:color w:val="000000"/>
          <w:sz w:val="28"/>
          <w:szCs w:val="28"/>
          <w:shd w:val="clear" w:color="auto" w:fill="FFFFFF"/>
        </w:rPr>
      </w:pPr>
      <w:r w:rsidRPr="000C0A83">
        <w:rPr>
          <w:color w:val="000000"/>
          <w:sz w:val="28"/>
          <w:szCs w:val="28"/>
          <w:shd w:val="clear" w:color="auto" w:fill="FFFFFF"/>
        </w:rPr>
        <w:t xml:space="preserve">В произведении «Вальс под гитару» подняты несколько немаловажных проблем современности: проблема жизни неполной семьи, отношения между ровесниками, проблема любви к ушедшим родным и близким. А объединяющим </w:t>
      </w:r>
      <w:r w:rsidRPr="000C0A83">
        <w:rPr>
          <w:color w:val="000000"/>
          <w:sz w:val="28"/>
          <w:szCs w:val="28"/>
          <w:shd w:val="clear" w:color="auto" w:fill="FFFFFF"/>
        </w:rPr>
        <w:lastRenderedPageBreak/>
        <w:t>для этих проблем является вера в чудо, вера в свои силы и целеустремленность, что и показал автор в герое данного произведения.</w:t>
      </w:r>
    </w:p>
    <w:p w:rsidR="00DE66D9" w:rsidRPr="000C0A83" w:rsidRDefault="00DE66D9" w:rsidP="006320A8">
      <w:pPr>
        <w:pStyle w:val="a5"/>
        <w:ind w:left="-426" w:firstLine="426"/>
        <w:jc w:val="both"/>
        <w:rPr>
          <w:b/>
          <w:color w:val="000000"/>
          <w:sz w:val="28"/>
          <w:szCs w:val="28"/>
          <w:shd w:val="clear" w:color="auto" w:fill="FFFFFF"/>
        </w:rPr>
      </w:pPr>
      <w:r w:rsidRPr="000C0A83">
        <w:rPr>
          <w:b/>
          <w:color w:val="000000"/>
          <w:sz w:val="28"/>
          <w:szCs w:val="28"/>
          <w:shd w:val="clear" w:color="auto" w:fill="FFFFFF"/>
        </w:rPr>
        <w:t>«Офицер запаса»</w:t>
      </w:r>
    </w:p>
    <w:p w:rsidR="00DE66D9" w:rsidRPr="000C0A83" w:rsidRDefault="00DE66D9" w:rsidP="006320A8">
      <w:pPr>
        <w:pStyle w:val="a5"/>
        <w:ind w:left="-426" w:firstLine="426"/>
        <w:jc w:val="both"/>
        <w:rPr>
          <w:color w:val="000000"/>
          <w:sz w:val="28"/>
          <w:szCs w:val="28"/>
          <w:shd w:val="clear" w:color="auto" w:fill="FFFFFF"/>
        </w:rPr>
      </w:pPr>
      <w:r w:rsidRPr="000C0A83">
        <w:rPr>
          <w:color w:val="000000"/>
          <w:sz w:val="28"/>
          <w:szCs w:val="28"/>
          <w:shd w:val="clear" w:color="auto" w:fill="FFFFFF"/>
        </w:rPr>
        <w:t>А.Костюнин показал небольшой отрывок из жизни офицера в запасе, у которого после окончания войны в Афганистане началась личная война со своими эмоциями и чувствами.</w:t>
      </w:r>
    </w:p>
    <w:p w:rsidR="00FF2A1D" w:rsidRPr="000C0A83" w:rsidRDefault="00DE66D9" w:rsidP="006320A8">
      <w:pPr>
        <w:pStyle w:val="a5"/>
        <w:ind w:left="-426" w:firstLine="426"/>
        <w:jc w:val="both"/>
        <w:rPr>
          <w:rStyle w:val="apple-converted-space"/>
          <w:color w:val="000000"/>
          <w:sz w:val="28"/>
          <w:szCs w:val="28"/>
          <w:shd w:val="clear" w:color="auto" w:fill="FFFFFF"/>
        </w:rPr>
      </w:pPr>
      <w:r w:rsidRPr="000C0A83">
        <w:rPr>
          <w:rStyle w:val="apple-converted-space"/>
          <w:color w:val="000000"/>
          <w:sz w:val="28"/>
          <w:szCs w:val="28"/>
          <w:shd w:val="clear" w:color="auto" w:fill="FFFFFF"/>
        </w:rPr>
        <w:t> </w:t>
      </w:r>
      <w:r w:rsidRPr="000C0A83">
        <w:rPr>
          <w:color w:val="000000"/>
          <w:sz w:val="28"/>
          <w:szCs w:val="28"/>
          <w:shd w:val="clear" w:color="auto" w:fill="FFFFFF"/>
        </w:rPr>
        <w:t>В рассказе раскрывается несколько проблем, но главная сюжетная линия развивается во взаимоотношениях сына и его родителей.</w:t>
      </w:r>
      <w:r w:rsidRPr="000C0A83">
        <w:rPr>
          <w:rStyle w:val="apple-converted-space"/>
          <w:color w:val="000000"/>
          <w:sz w:val="28"/>
          <w:szCs w:val="28"/>
          <w:shd w:val="clear" w:color="auto" w:fill="FFFFFF"/>
        </w:rPr>
        <w:t> </w:t>
      </w:r>
      <w:r w:rsidRPr="000C0A83">
        <w:rPr>
          <w:color w:val="000000"/>
          <w:sz w:val="28"/>
          <w:szCs w:val="28"/>
          <w:shd w:val="clear" w:color="auto" w:fill="FFFFFF"/>
        </w:rPr>
        <w:t>Сын, у которого отец долгое время был в Афганистане, лишён отцовской любви. Он рос «</w:t>
      </w:r>
      <w:proofErr w:type="gramStart"/>
      <w:r w:rsidRPr="000C0A83">
        <w:rPr>
          <w:color w:val="000000"/>
          <w:sz w:val="28"/>
          <w:szCs w:val="28"/>
          <w:shd w:val="clear" w:color="auto" w:fill="FFFFFF"/>
        </w:rPr>
        <w:t>обласканным</w:t>
      </w:r>
      <w:proofErr w:type="gramEnd"/>
      <w:r w:rsidRPr="000C0A83">
        <w:rPr>
          <w:color w:val="000000"/>
          <w:sz w:val="28"/>
          <w:szCs w:val="28"/>
          <w:shd w:val="clear" w:color="auto" w:fill="FFFFFF"/>
        </w:rPr>
        <w:t xml:space="preserve"> и зализанным» в окружении заботливой матери. Длительное отсутствие отца повлияло и на разгульное поведение мальчика, и на его характер.</w:t>
      </w:r>
      <w:r w:rsidRPr="000C0A83">
        <w:rPr>
          <w:rStyle w:val="apple-converted-space"/>
          <w:color w:val="000000"/>
          <w:sz w:val="28"/>
          <w:szCs w:val="28"/>
          <w:shd w:val="clear" w:color="auto" w:fill="FFFFFF"/>
        </w:rPr>
        <w:t> </w:t>
      </w:r>
      <w:r w:rsidR="00FF2E79" w:rsidRPr="000C0A83">
        <w:rPr>
          <w:rStyle w:val="apple-converted-space"/>
          <w:color w:val="000000"/>
          <w:sz w:val="28"/>
          <w:szCs w:val="28"/>
          <w:shd w:val="clear" w:color="auto" w:fill="FFFFFF"/>
        </w:rPr>
        <w:t> </w:t>
      </w:r>
      <w:r w:rsidR="00FF2E79" w:rsidRPr="000C0A83">
        <w:rPr>
          <w:color w:val="000000"/>
          <w:sz w:val="28"/>
          <w:szCs w:val="28"/>
          <w:shd w:val="clear" w:color="auto" w:fill="FFFFFF"/>
        </w:rPr>
        <w:t>Здесь приходится выбирать приоритеты: или семья, или работа. Впрочем, так случается часто во многих семьях, когда один из родителей уделяет мало внимания своему ребенку. Вследствие этого вырастают «</w:t>
      </w:r>
      <w:proofErr w:type="spellStart"/>
      <w:r w:rsidR="00FF2E79" w:rsidRPr="000C0A83">
        <w:rPr>
          <w:color w:val="000000"/>
          <w:sz w:val="28"/>
          <w:szCs w:val="28"/>
          <w:shd w:val="clear" w:color="auto" w:fill="FFFFFF"/>
        </w:rPr>
        <w:t>маугли</w:t>
      </w:r>
      <w:proofErr w:type="spellEnd"/>
      <w:r w:rsidR="00FF2E79" w:rsidRPr="000C0A83">
        <w:rPr>
          <w:color w:val="000000"/>
          <w:sz w:val="28"/>
          <w:szCs w:val="28"/>
          <w:shd w:val="clear" w:color="auto" w:fill="FFFFFF"/>
        </w:rPr>
        <w:t>», которые живут своей жизнью.</w:t>
      </w:r>
      <w:r w:rsidR="00FF2E79" w:rsidRPr="000C0A83">
        <w:rPr>
          <w:rStyle w:val="apple-converted-space"/>
          <w:color w:val="000000"/>
          <w:sz w:val="28"/>
          <w:szCs w:val="28"/>
          <w:shd w:val="clear" w:color="auto" w:fill="FFFFFF"/>
        </w:rPr>
        <w:t> </w:t>
      </w:r>
    </w:p>
    <w:p w:rsidR="00FF2E79" w:rsidRPr="000C0A83" w:rsidRDefault="00FF2E79" w:rsidP="006320A8">
      <w:pPr>
        <w:pStyle w:val="a5"/>
        <w:ind w:left="-426" w:firstLine="426"/>
        <w:jc w:val="both"/>
        <w:rPr>
          <w:rStyle w:val="apple-converted-space"/>
          <w:b/>
          <w:color w:val="000000"/>
          <w:sz w:val="28"/>
          <w:szCs w:val="28"/>
          <w:shd w:val="clear" w:color="auto" w:fill="FFFFFF"/>
        </w:rPr>
      </w:pPr>
      <w:r w:rsidRPr="000C0A83">
        <w:rPr>
          <w:rStyle w:val="apple-converted-space"/>
          <w:b/>
          <w:color w:val="000000"/>
          <w:sz w:val="28"/>
          <w:szCs w:val="28"/>
          <w:shd w:val="clear" w:color="auto" w:fill="FFFFFF"/>
        </w:rPr>
        <w:t>«Полет летучей мыши»</w:t>
      </w:r>
    </w:p>
    <w:p w:rsidR="00FF2E79" w:rsidRPr="000C0A83" w:rsidRDefault="00FF2E79" w:rsidP="006320A8">
      <w:pPr>
        <w:pStyle w:val="a5"/>
        <w:ind w:left="-426" w:firstLine="426"/>
        <w:jc w:val="both"/>
        <w:rPr>
          <w:color w:val="000000"/>
          <w:sz w:val="28"/>
          <w:szCs w:val="28"/>
          <w:shd w:val="clear" w:color="auto" w:fill="FFFFFF"/>
        </w:rPr>
      </w:pPr>
      <w:r w:rsidRPr="000C0A83">
        <w:rPr>
          <w:color w:val="000000"/>
          <w:sz w:val="28"/>
          <w:szCs w:val="28"/>
          <w:shd w:val="clear" w:color="auto" w:fill="FFFFFF"/>
        </w:rPr>
        <w:t>В этом рассказе показана проблема одиночества, тяжелой судьбы эмигрантов в чужой стране. Этим произведением автор хотел донести, как все же важно для человека чувство патриотизма, очень важно иметь пусть даже маленький, но родной для себя уголок земли.</w:t>
      </w:r>
    </w:p>
    <w:p w:rsidR="00FF2E79" w:rsidRPr="000C0A83" w:rsidRDefault="00FF2E79" w:rsidP="006320A8">
      <w:pPr>
        <w:pStyle w:val="a5"/>
        <w:ind w:left="-426" w:firstLine="426"/>
        <w:jc w:val="both"/>
        <w:rPr>
          <w:b/>
          <w:color w:val="000000"/>
          <w:sz w:val="28"/>
          <w:szCs w:val="28"/>
          <w:shd w:val="clear" w:color="auto" w:fill="FFFFFF"/>
        </w:rPr>
      </w:pPr>
      <w:r w:rsidRPr="000C0A83">
        <w:rPr>
          <w:b/>
          <w:color w:val="000000"/>
          <w:sz w:val="28"/>
          <w:szCs w:val="28"/>
          <w:shd w:val="clear" w:color="auto" w:fill="FFFFFF"/>
        </w:rPr>
        <w:t>«</w:t>
      </w:r>
      <w:proofErr w:type="spellStart"/>
      <w:r w:rsidRPr="000C0A83">
        <w:rPr>
          <w:b/>
          <w:color w:val="000000"/>
          <w:sz w:val="28"/>
          <w:szCs w:val="28"/>
          <w:shd w:val="clear" w:color="auto" w:fill="FFFFFF"/>
        </w:rPr>
        <w:t>Колежма</w:t>
      </w:r>
      <w:proofErr w:type="spellEnd"/>
      <w:r w:rsidRPr="000C0A83">
        <w:rPr>
          <w:b/>
          <w:color w:val="000000"/>
          <w:sz w:val="28"/>
          <w:szCs w:val="28"/>
          <w:shd w:val="clear" w:color="auto" w:fill="FFFFFF"/>
        </w:rPr>
        <w:t>»</w:t>
      </w:r>
    </w:p>
    <w:p w:rsidR="00FF2E79" w:rsidRPr="000C0A83" w:rsidRDefault="00FF2E79" w:rsidP="006320A8">
      <w:pPr>
        <w:pStyle w:val="a5"/>
        <w:ind w:left="-426" w:firstLine="426"/>
        <w:jc w:val="both"/>
        <w:rPr>
          <w:rStyle w:val="apple-converted-space"/>
          <w:color w:val="000000"/>
          <w:sz w:val="28"/>
          <w:szCs w:val="28"/>
          <w:shd w:val="clear" w:color="auto" w:fill="FFFFFF"/>
        </w:rPr>
      </w:pPr>
      <w:r w:rsidRPr="000C0A83">
        <w:rPr>
          <w:color w:val="000000"/>
          <w:sz w:val="28"/>
          <w:szCs w:val="28"/>
          <w:shd w:val="clear" w:color="auto" w:fill="FFFFFF"/>
        </w:rPr>
        <w:t>В рассказе А.Костюнина «</w:t>
      </w:r>
      <w:proofErr w:type="spellStart"/>
      <w:r w:rsidRPr="000C0A83">
        <w:rPr>
          <w:color w:val="000000"/>
          <w:sz w:val="28"/>
          <w:szCs w:val="28"/>
          <w:shd w:val="clear" w:color="auto" w:fill="FFFFFF"/>
        </w:rPr>
        <w:t>Колежма</w:t>
      </w:r>
      <w:proofErr w:type="spellEnd"/>
      <w:r w:rsidRPr="000C0A83">
        <w:rPr>
          <w:color w:val="000000"/>
          <w:sz w:val="28"/>
          <w:szCs w:val="28"/>
          <w:shd w:val="clear" w:color="auto" w:fill="FFFFFF"/>
        </w:rPr>
        <w:t>» освещено множество проблем, нашедших свое место в современном мире. Одной из таких проблем можно назвать борьбу человека с природой.</w:t>
      </w:r>
      <w:r w:rsidRPr="000C0A83">
        <w:rPr>
          <w:rStyle w:val="apple-converted-space"/>
          <w:color w:val="000000"/>
          <w:sz w:val="28"/>
          <w:szCs w:val="28"/>
          <w:shd w:val="clear" w:color="auto" w:fill="FFFFFF"/>
        </w:rPr>
        <w:t> </w:t>
      </w:r>
    </w:p>
    <w:tbl>
      <w:tblPr>
        <w:tblStyle w:val="a6"/>
        <w:tblW w:w="10457" w:type="dxa"/>
        <w:tblInd w:w="-851" w:type="dxa"/>
        <w:tblLook w:val="04A0"/>
      </w:tblPr>
      <w:tblGrid>
        <w:gridCol w:w="5070"/>
        <w:gridCol w:w="5387"/>
      </w:tblGrid>
      <w:tr w:rsidR="00FF2E79" w:rsidRPr="000C0A83" w:rsidTr="00DA36C5">
        <w:trPr>
          <w:trHeight w:val="297"/>
        </w:trPr>
        <w:tc>
          <w:tcPr>
            <w:tcW w:w="5070" w:type="dxa"/>
          </w:tcPr>
          <w:p w:rsidR="00FF2E79" w:rsidRPr="000C0A83" w:rsidRDefault="00FF2E79" w:rsidP="006320A8">
            <w:pPr>
              <w:pStyle w:val="a5"/>
              <w:ind w:left="-426" w:firstLine="426"/>
              <w:jc w:val="center"/>
              <w:rPr>
                <w:rStyle w:val="apple-converted-space"/>
                <w:b/>
                <w:color w:val="000000"/>
                <w:sz w:val="28"/>
                <w:szCs w:val="28"/>
                <w:shd w:val="clear" w:color="auto" w:fill="FFFFFF"/>
              </w:rPr>
            </w:pPr>
            <w:r w:rsidRPr="000C0A83">
              <w:rPr>
                <w:rStyle w:val="apple-converted-space"/>
                <w:b/>
                <w:color w:val="000000"/>
                <w:sz w:val="28"/>
                <w:szCs w:val="28"/>
                <w:shd w:val="clear" w:color="auto" w:fill="FFFFFF"/>
              </w:rPr>
              <w:t>Нравственная проблема</w:t>
            </w:r>
          </w:p>
        </w:tc>
        <w:tc>
          <w:tcPr>
            <w:tcW w:w="5387" w:type="dxa"/>
          </w:tcPr>
          <w:p w:rsidR="00FF2E79" w:rsidRPr="000C0A83" w:rsidRDefault="00FF2E79" w:rsidP="006320A8">
            <w:pPr>
              <w:pStyle w:val="a5"/>
              <w:ind w:left="-426" w:firstLine="426"/>
              <w:jc w:val="center"/>
              <w:rPr>
                <w:rStyle w:val="apple-converted-space"/>
                <w:b/>
                <w:color w:val="000000"/>
                <w:sz w:val="28"/>
                <w:szCs w:val="28"/>
                <w:shd w:val="clear" w:color="auto" w:fill="FFFFFF"/>
              </w:rPr>
            </w:pPr>
            <w:r w:rsidRPr="000C0A83">
              <w:rPr>
                <w:rStyle w:val="apple-converted-space"/>
                <w:b/>
                <w:color w:val="000000"/>
                <w:sz w:val="28"/>
                <w:szCs w:val="28"/>
                <w:shd w:val="clear" w:color="auto" w:fill="FFFFFF"/>
              </w:rPr>
              <w:t>Произведение А.Костюнина</w:t>
            </w:r>
          </w:p>
        </w:tc>
      </w:tr>
      <w:tr w:rsidR="00FF2E79" w:rsidRPr="000C0A83" w:rsidTr="00DA36C5">
        <w:trPr>
          <w:trHeight w:val="297"/>
        </w:trPr>
        <w:tc>
          <w:tcPr>
            <w:tcW w:w="5070" w:type="dxa"/>
          </w:tcPr>
          <w:p w:rsidR="00FF2E79" w:rsidRPr="000C0A83" w:rsidRDefault="00FF2E79" w:rsidP="006320A8">
            <w:pPr>
              <w:pStyle w:val="a5"/>
              <w:ind w:left="-426" w:firstLine="426"/>
              <w:jc w:val="center"/>
              <w:rPr>
                <w:rStyle w:val="apple-converted-space"/>
                <w:color w:val="000000"/>
                <w:sz w:val="28"/>
                <w:szCs w:val="28"/>
                <w:shd w:val="clear" w:color="auto" w:fill="FFFFFF"/>
              </w:rPr>
            </w:pPr>
            <w:r w:rsidRPr="000C0A83">
              <w:rPr>
                <w:rStyle w:val="apple-converted-space"/>
                <w:color w:val="000000"/>
                <w:sz w:val="28"/>
                <w:szCs w:val="28"/>
                <w:shd w:val="clear" w:color="auto" w:fill="FFFFFF"/>
              </w:rPr>
              <w:t>Проблема верности</w:t>
            </w:r>
          </w:p>
        </w:tc>
        <w:tc>
          <w:tcPr>
            <w:tcW w:w="5387" w:type="dxa"/>
          </w:tcPr>
          <w:p w:rsidR="00FF2E79" w:rsidRPr="000C0A83" w:rsidRDefault="00FF2E79" w:rsidP="006320A8">
            <w:pPr>
              <w:pStyle w:val="a5"/>
              <w:ind w:left="-426" w:firstLine="426"/>
              <w:jc w:val="center"/>
              <w:rPr>
                <w:rStyle w:val="apple-converted-space"/>
                <w:color w:val="000000"/>
                <w:sz w:val="28"/>
                <w:szCs w:val="28"/>
                <w:shd w:val="clear" w:color="auto" w:fill="FFFFFF"/>
              </w:rPr>
            </w:pPr>
            <w:r w:rsidRPr="000C0A83">
              <w:rPr>
                <w:rStyle w:val="apple-converted-space"/>
                <w:color w:val="000000"/>
                <w:sz w:val="28"/>
                <w:szCs w:val="28"/>
                <w:shd w:val="clear" w:color="auto" w:fill="FFFFFF"/>
              </w:rPr>
              <w:t>«Орфей и Прима»</w:t>
            </w:r>
          </w:p>
        </w:tc>
      </w:tr>
      <w:tr w:rsidR="00FF2E79" w:rsidRPr="000C0A83" w:rsidTr="00DA36C5">
        <w:trPr>
          <w:trHeight w:val="297"/>
        </w:trPr>
        <w:tc>
          <w:tcPr>
            <w:tcW w:w="5070" w:type="dxa"/>
          </w:tcPr>
          <w:p w:rsidR="00FF2E79" w:rsidRPr="000C0A83" w:rsidRDefault="00FF2E79" w:rsidP="006320A8">
            <w:pPr>
              <w:pStyle w:val="a5"/>
              <w:ind w:left="-426" w:firstLine="426"/>
              <w:jc w:val="center"/>
              <w:rPr>
                <w:rStyle w:val="apple-converted-space"/>
                <w:color w:val="000000"/>
                <w:sz w:val="28"/>
                <w:szCs w:val="28"/>
                <w:shd w:val="clear" w:color="auto" w:fill="FFFFFF"/>
              </w:rPr>
            </w:pPr>
            <w:r w:rsidRPr="000C0A83">
              <w:rPr>
                <w:rStyle w:val="apple-converted-space"/>
                <w:color w:val="000000"/>
                <w:sz w:val="28"/>
                <w:szCs w:val="28"/>
                <w:shd w:val="clear" w:color="auto" w:fill="FFFFFF"/>
              </w:rPr>
              <w:t>Проблема «отцов и детей»</w:t>
            </w:r>
          </w:p>
        </w:tc>
        <w:tc>
          <w:tcPr>
            <w:tcW w:w="5387" w:type="dxa"/>
          </w:tcPr>
          <w:p w:rsidR="00FF2E79" w:rsidRPr="000C0A83" w:rsidRDefault="00FF2E79" w:rsidP="006320A8">
            <w:pPr>
              <w:pStyle w:val="a5"/>
              <w:ind w:left="-426" w:firstLine="426"/>
              <w:jc w:val="center"/>
              <w:rPr>
                <w:rStyle w:val="apple-converted-space"/>
                <w:color w:val="000000"/>
                <w:sz w:val="28"/>
                <w:szCs w:val="28"/>
                <w:shd w:val="clear" w:color="auto" w:fill="FFFFFF"/>
              </w:rPr>
            </w:pPr>
            <w:r w:rsidRPr="000C0A83">
              <w:rPr>
                <w:rStyle w:val="apple-converted-space"/>
                <w:color w:val="000000"/>
                <w:sz w:val="28"/>
                <w:szCs w:val="28"/>
                <w:shd w:val="clear" w:color="auto" w:fill="FFFFFF"/>
              </w:rPr>
              <w:t>«Совенок»</w:t>
            </w:r>
          </w:p>
        </w:tc>
      </w:tr>
      <w:tr w:rsidR="00FF2E79" w:rsidRPr="000C0A83" w:rsidTr="00DA36C5">
        <w:trPr>
          <w:trHeight w:val="297"/>
        </w:trPr>
        <w:tc>
          <w:tcPr>
            <w:tcW w:w="5070" w:type="dxa"/>
          </w:tcPr>
          <w:p w:rsidR="00FF2E79" w:rsidRPr="000C0A83" w:rsidRDefault="00FF2E79" w:rsidP="006320A8">
            <w:pPr>
              <w:pStyle w:val="a5"/>
              <w:ind w:left="-426" w:firstLine="426"/>
              <w:jc w:val="center"/>
              <w:rPr>
                <w:rStyle w:val="apple-converted-space"/>
                <w:color w:val="000000"/>
                <w:sz w:val="28"/>
                <w:szCs w:val="28"/>
                <w:shd w:val="clear" w:color="auto" w:fill="FFFFFF"/>
              </w:rPr>
            </w:pPr>
            <w:r w:rsidRPr="000C0A83">
              <w:rPr>
                <w:rStyle w:val="apple-converted-space"/>
                <w:color w:val="000000"/>
                <w:sz w:val="28"/>
                <w:szCs w:val="28"/>
                <w:shd w:val="clear" w:color="auto" w:fill="FFFFFF"/>
              </w:rPr>
              <w:t>Проблема взаимовыручки</w:t>
            </w:r>
          </w:p>
        </w:tc>
        <w:tc>
          <w:tcPr>
            <w:tcW w:w="5387" w:type="dxa"/>
          </w:tcPr>
          <w:p w:rsidR="00FF2E79" w:rsidRPr="000C0A83" w:rsidRDefault="00FF2E79" w:rsidP="006320A8">
            <w:pPr>
              <w:pStyle w:val="a5"/>
              <w:ind w:left="-426" w:firstLine="426"/>
              <w:jc w:val="center"/>
              <w:rPr>
                <w:rStyle w:val="apple-converted-space"/>
                <w:color w:val="000000"/>
                <w:sz w:val="28"/>
                <w:szCs w:val="28"/>
                <w:shd w:val="clear" w:color="auto" w:fill="FFFFFF"/>
              </w:rPr>
            </w:pPr>
            <w:r w:rsidRPr="000C0A83">
              <w:rPr>
                <w:rStyle w:val="apple-converted-space"/>
                <w:color w:val="000000"/>
                <w:sz w:val="28"/>
                <w:szCs w:val="28"/>
                <w:shd w:val="clear" w:color="auto" w:fill="FFFFFF"/>
              </w:rPr>
              <w:t>«Совенок»</w:t>
            </w:r>
          </w:p>
        </w:tc>
      </w:tr>
      <w:tr w:rsidR="00FF2E79" w:rsidRPr="000C0A83" w:rsidTr="00DA36C5">
        <w:trPr>
          <w:trHeight w:val="279"/>
        </w:trPr>
        <w:tc>
          <w:tcPr>
            <w:tcW w:w="5070" w:type="dxa"/>
          </w:tcPr>
          <w:p w:rsidR="00FF2E79" w:rsidRPr="000C0A83" w:rsidRDefault="00FF2E79" w:rsidP="006320A8">
            <w:pPr>
              <w:pStyle w:val="a5"/>
              <w:ind w:left="-426" w:firstLine="426"/>
              <w:jc w:val="center"/>
              <w:rPr>
                <w:rStyle w:val="apple-converted-space"/>
                <w:color w:val="000000"/>
                <w:sz w:val="28"/>
                <w:szCs w:val="28"/>
                <w:shd w:val="clear" w:color="auto" w:fill="FFFFFF"/>
              </w:rPr>
            </w:pPr>
            <w:r w:rsidRPr="000C0A83">
              <w:rPr>
                <w:rStyle w:val="apple-converted-space"/>
                <w:color w:val="000000"/>
                <w:sz w:val="28"/>
                <w:szCs w:val="28"/>
                <w:shd w:val="clear" w:color="auto" w:fill="FFFFFF"/>
              </w:rPr>
              <w:t>Проблема жизни неполной семьи</w:t>
            </w:r>
          </w:p>
        </w:tc>
        <w:tc>
          <w:tcPr>
            <w:tcW w:w="5387" w:type="dxa"/>
          </w:tcPr>
          <w:p w:rsidR="00FF2E79" w:rsidRPr="000C0A83" w:rsidRDefault="00FF2E79" w:rsidP="006320A8">
            <w:pPr>
              <w:pStyle w:val="a5"/>
              <w:ind w:left="-426" w:firstLine="426"/>
              <w:jc w:val="center"/>
              <w:rPr>
                <w:rStyle w:val="apple-converted-space"/>
                <w:color w:val="000000"/>
                <w:sz w:val="28"/>
                <w:szCs w:val="28"/>
                <w:shd w:val="clear" w:color="auto" w:fill="FFFFFF"/>
              </w:rPr>
            </w:pPr>
            <w:r w:rsidRPr="000C0A83">
              <w:rPr>
                <w:rStyle w:val="apple-converted-space"/>
                <w:color w:val="000000"/>
                <w:sz w:val="28"/>
                <w:szCs w:val="28"/>
                <w:shd w:val="clear" w:color="auto" w:fill="FFFFFF"/>
              </w:rPr>
              <w:t>«Вальс под гитару», «Офицер запаса»</w:t>
            </w:r>
          </w:p>
        </w:tc>
      </w:tr>
      <w:tr w:rsidR="00FF2E79" w:rsidRPr="000C0A83" w:rsidTr="00DA36C5">
        <w:trPr>
          <w:trHeight w:val="595"/>
        </w:trPr>
        <w:tc>
          <w:tcPr>
            <w:tcW w:w="5070" w:type="dxa"/>
          </w:tcPr>
          <w:p w:rsidR="00FF2E79" w:rsidRPr="000C0A83" w:rsidRDefault="00FF2E79" w:rsidP="006320A8">
            <w:pPr>
              <w:pStyle w:val="a5"/>
              <w:ind w:left="-426" w:firstLine="426"/>
              <w:jc w:val="center"/>
              <w:rPr>
                <w:rStyle w:val="apple-converted-space"/>
                <w:color w:val="000000"/>
                <w:sz w:val="28"/>
                <w:szCs w:val="28"/>
                <w:shd w:val="clear" w:color="auto" w:fill="FFFFFF"/>
              </w:rPr>
            </w:pPr>
            <w:r w:rsidRPr="000C0A83">
              <w:rPr>
                <w:rStyle w:val="apple-converted-space"/>
                <w:color w:val="000000"/>
                <w:sz w:val="28"/>
                <w:szCs w:val="28"/>
                <w:shd w:val="clear" w:color="auto" w:fill="FFFFFF"/>
              </w:rPr>
              <w:t>Проблема ответственности человека за жизнь окружающих</w:t>
            </w:r>
          </w:p>
        </w:tc>
        <w:tc>
          <w:tcPr>
            <w:tcW w:w="5387" w:type="dxa"/>
          </w:tcPr>
          <w:p w:rsidR="00FF2E79" w:rsidRPr="000C0A83" w:rsidRDefault="00FF2E79" w:rsidP="006320A8">
            <w:pPr>
              <w:pStyle w:val="a5"/>
              <w:ind w:left="-426" w:firstLine="426"/>
              <w:jc w:val="center"/>
              <w:rPr>
                <w:rStyle w:val="apple-converted-space"/>
                <w:color w:val="000000"/>
                <w:sz w:val="28"/>
                <w:szCs w:val="28"/>
                <w:shd w:val="clear" w:color="auto" w:fill="FFFFFF"/>
              </w:rPr>
            </w:pPr>
            <w:r w:rsidRPr="000C0A83">
              <w:rPr>
                <w:rStyle w:val="apple-converted-space"/>
                <w:color w:val="000000"/>
                <w:sz w:val="28"/>
                <w:szCs w:val="28"/>
                <w:shd w:val="clear" w:color="auto" w:fill="FFFFFF"/>
              </w:rPr>
              <w:t>«Рукавичка»</w:t>
            </w:r>
          </w:p>
        </w:tc>
      </w:tr>
      <w:tr w:rsidR="00FF2E79" w:rsidRPr="000C0A83" w:rsidTr="00DA36C5">
        <w:trPr>
          <w:trHeight w:val="297"/>
        </w:trPr>
        <w:tc>
          <w:tcPr>
            <w:tcW w:w="5070" w:type="dxa"/>
          </w:tcPr>
          <w:p w:rsidR="00FF2E79" w:rsidRPr="000C0A83" w:rsidRDefault="00DA36C5" w:rsidP="006320A8">
            <w:pPr>
              <w:pStyle w:val="a5"/>
              <w:ind w:left="-426" w:firstLine="426"/>
              <w:jc w:val="center"/>
              <w:rPr>
                <w:rStyle w:val="apple-converted-space"/>
                <w:color w:val="000000"/>
                <w:sz w:val="28"/>
                <w:szCs w:val="28"/>
                <w:shd w:val="clear" w:color="auto" w:fill="FFFFFF"/>
              </w:rPr>
            </w:pPr>
            <w:r w:rsidRPr="000C0A83">
              <w:rPr>
                <w:rStyle w:val="apple-converted-space"/>
                <w:color w:val="000000"/>
                <w:sz w:val="28"/>
                <w:szCs w:val="28"/>
                <w:shd w:val="clear" w:color="auto" w:fill="FFFFFF"/>
              </w:rPr>
              <w:t>Проблема сострадания и чуткости</w:t>
            </w:r>
          </w:p>
        </w:tc>
        <w:tc>
          <w:tcPr>
            <w:tcW w:w="5387" w:type="dxa"/>
          </w:tcPr>
          <w:p w:rsidR="00FF2E79" w:rsidRPr="000C0A83" w:rsidRDefault="00DA36C5" w:rsidP="006320A8">
            <w:pPr>
              <w:pStyle w:val="a5"/>
              <w:ind w:left="-426" w:firstLine="426"/>
              <w:jc w:val="center"/>
              <w:rPr>
                <w:rStyle w:val="apple-converted-space"/>
                <w:color w:val="000000"/>
                <w:sz w:val="28"/>
                <w:szCs w:val="28"/>
                <w:shd w:val="clear" w:color="auto" w:fill="FFFFFF"/>
              </w:rPr>
            </w:pPr>
            <w:r w:rsidRPr="000C0A83">
              <w:rPr>
                <w:rStyle w:val="apple-converted-space"/>
                <w:color w:val="000000"/>
                <w:sz w:val="28"/>
                <w:szCs w:val="28"/>
                <w:shd w:val="clear" w:color="auto" w:fill="FFFFFF"/>
              </w:rPr>
              <w:t>«Вальс под гитару»</w:t>
            </w:r>
          </w:p>
        </w:tc>
      </w:tr>
      <w:tr w:rsidR="00FF2E79" w:rsidRPr="000C0A83" w:rsidTr="00DA36C5">
        <w:trPr>
          <w:trHeight w:val="297"/>
        </w:trPr>
        <w:tc>
          <w:tcPr>
            <w:tcW w:w="5070" w:type="dxa"/>
          </w:tcPr>
          <w:p w:rsidR="00FF2E79" w:rsidRPr="000C0A83" w:rsidRDefault="00DA36C5" w:rsidP="006320A8">
            <w:pPr>
              <w:pStyle w:val="a5"/>
              <w:ind w:left="-426" w:firstLine="426"/>
              <w:jc w:val="center"/>
              <w:rPr>
                <w:rStyle w:val="apple-converted-space"/>
                <w:color w:val="000000"/>
                <w:sz w:val="28"/>
                <w:szCs w:val="28"/>
                <w:shd w:val="clear" w:color="auto" w:fill="FFFFFF"/>
              </w:rPr>
            </w:pPr>
            <w:r w:rsidRPr="000C0A83">
              <w:rPr>
                <w:rStyle w:val="apple-converted-space"/>
                <w:color w:val="000000"/>
                <w:sz w:val="28"/>
                <w:szCs w:val="28"/>
                <w:shd w:val="clear" w:color="auto" w:fill="FFFFFF"/>
              </w:rPr>
              <w:t>Проблема совести</w:t>
            </w:r>
          </w:p>
        </w:tc>
        <w:tc>
          <w:tcPr>
            <w:tcW w:w="5387" w:type="dxa"/>
          </w:tcPr>
          <w:p w:rsidR="00FF2E79" w:rsidRPr="000C0A83" w:rsidRDefault="00DA36C5" w:rsidP="006320A8">
            <w:pPr>
              <w:pStyle w:val="a5"/>
              <w:ind w:left="-426" w:firstLine="426"/>
              <w:jc w:val="center"/>
              <w:rPr>
                <w:rStyle w:val="apple-converted-space"/>
                <w:color w:val="000000"/>
                <w:sz w:val="28"/>
                <w:szCs w:val="28"/>
                <w:shd w:val="clear" w:color="auto" w:fill="FFFFFF"/>
              </w:rPr>
            </w:pPr>
            <w:r w:rsidRPr="000C0A83">
              <w:rPr>
                <w:rStyle w:val="apple-converted-space"/>
                <w:color w:val="000000"/>
                <w:sz w:val="28"/>
                <w:szCs w:val="28"/>
                <w:shd w:val="clear" w:color="auto" w:fill="FFFFFF"/>
              </w:rPr>
              <w:t>«Рукавичка»</w:t>
            </w:r>
          </w:p>
        </w:tc>
      </w:tr>
      <w:tr w:rsidR="00DA36C5" w:rsidRPr="000C0A83" w:rsidTr="00DA36C5">
        <w:trPr>
          <w:trHeight w:val="297"/>
        </w:trPr>
        <w:tc>
          <w:tcPr>
            <w:tcW w:w="5070" w:type="dxa"/>
          </w:tcPr>
          <w:p w:rsidR="00DA36C5" w:rsidRPr="000C0A83" w:rsidRDefault="00DA36C5" w:rsidP="006320A8">
            <w:pPr>
              <w:pStyle w:val="a5"/>
              <w:ind w:left="-426" w:firstLine="426"/>
              <w:jc w:val="center"/>
              <w:rPr>
                <w:rStyle w:val="apple-converted-space"/>
                <w:color w:val="000000"/>
                <w:sz w:val="28"/>
                <w:szCs w:val="28"/>
                <w:shd w:val="clear" w:color="auto" w:fill="FFFFFF"/>
              </w:rPr>
            </w:pPr>
            <w:r w:rsidRPr="000C0A83">
              <w:rPr>
                <w:rStyle w:val="apple-converted-space"/>
                <w:color w:val="000000"/>
                <w:sz w:val="28"/>
                <w:szCs w:val="28"/>
                <w:shd w:val="clear" w:color="auto" w:fill="FFFFFF"/>
              </w:rPr>
              <w:t>Проблема одиночества</w:t>
            </w:r>
          </w:p>
        </w:tc>
        <w:tc>
          <w:tcPr>
            <w:tcW w:w="5387" w:type="dxa"/>
          </w:tcPr>
          <w:p w:rsidR="00DA36C5" w:rsidRPr="000C0A83" w:rsidRDefault="00DA36C5" w:rsidP="006320A8">
            <w:pPr>
              <w:pStyle w:val="a5"/>
              <w:ind w:left="-426" w:firstLine="426"/>
              <w:jc w:val="center"/>
              <w:rPr>
                <w:rStyle w:val="apple-converted-space"/>
                <w:color w:val="000000"/>
                <w:sz w:val="28"/>
                <w:szCs w:val="28"/>
                <w:shd w:val="clear" w:color="auto" w:fill="FFFFFF"/>
              </w:rPr>
            </w:pPr>
            <w:r w:rsidRPr="000C0A83">
              <w:rPr>
                <w:rStyle w:val="apple-converted-space"/>
                <w:color w:val="000000"/>
                <w:sz w:val="28"/>
                <w:szCs w:val="28"/>
                <w:shd w:val="clear" w:color="auto" w:fill="FFFFFF"/>
              </w:rPr>
              <w:t>«Полет летучей мыши»</w:t>
            </w:r>
          </w:p>
        </w:tc>
      </w:tr>
      <w:tr w:rsidR="00DA36C5" w:rsidRPr="000C0A83" w:rsidTr="00DA36C5">
        <w:trPr>
          <w:trHeight w:val="297"/>
        </w:trPr>
        <w:tc>
          <w:tcPr>
            <w:tcW w:w="5070" w:type="dxa"/>
          </w:tcPr>
          <w:p w:rsidR="00DA36C5" w:rsidRPr="000C0A83" w:rsidRDefault="00DA36C5" w:rsidP="006320A8">
            <w:pPr>
              <w:pStyle w:val="a5"/>
              <w:ind w:left="-426" w:firstLine="426"/>
              <w:jc w:val="center"/>
              <w:rPr>
                <w:rStyle w:val="apple-converted-space"/>
                <w:color w:val="000000"/>
                <w:sz w:val="28"/>
                <w:szCs w:val="28"/>
                <w:shd w:val="clear" w:color="auto" w:fill="FFFFFF"/>
              </w:rPr>
            </w:pPr>
            <w:r w:rsidRPr="000C0A83">
              <w:rPr>
                <w:rStyle w:val="apple-converted-space"/>
                <w:color w:val="000000"/>
                <w:sz w:val="28"/>
                <w:szCs w:val="28"/>
                <w:shd w:val="clear" w:color="auto" w:fill="FFFFFF"/>
              </w:rPr>
              <w:t>Борьба человека и природы</w:t>
            </w:r>
          </w:p>
        </w:tc>
        <w:tc>
          <w:tcPr>
            <w:tcW w:w="5387" w:type="dxa"/>
          </w:tcPr>
          <w:p w:rsidR="00DA36C5" w:rsidRPr="000C0A83" w:rsidRDefault="00DA36C5" w:rsidP="006320A8">
            <w:pPr>
              <w:pStyle w:val="a5"/>
              <w:ind w:left="-426" w:firstLine="426"/>
              <w:jc w:val="center"/>
              <w:rPr>
                <w:rStyle w:val="apple-converted-space"/>
                <w:color w:val="000000"/>
                <w:sz w:val="28"/>
                <w:szCs w:val="28"/>
                <w:shd w:val="clear" w:color="auto" w:fill="FFFFFF"/>
              </w:rPr>
            </w:pPr>
            <w:r w:rsidRPr="000C0A83">
              <w:rPr>
                <w:rStyle w:val="apple-converted-space"/>
                <w:color w:val="000000"/>
                <w:sz w:val="28"/>
                <w:szCs w:val="28"/>
                <w:shd w:val="clear" w:color="auto" w:fill="FFFFFF"/>
              </w:rPr>
              <w:t>«</w:t>
            </w:r>
            <w:proofErr w:type="spellStart"/>
            <w:r w:rsidRPr="000C0A83">
              <w:rPr>
                <w:rStyle w:val="apple-converted-space"/>
                <w:color w:val="000000"/>
                <w:sz w:val="28"/>
                <w:szCs w:val="28"/>
                <w:shd w:val="clear" w:color="auto" w:fill="FFFFFF"/>
              </w:rPr>
              <w:t>Колежма</w:t>
            </w:r>
            <w:proofErr w:type="spellEnd"/>
            <w:r w:rsidRPr="000C0A83">
              <w:rPr>
                <w:rStyle w:val="apple-converted-space"/>
                <w:color w:val="000000"/>
                <w:sz w:val="28"/>
                <w:szCs w:val="28"/>
                <w:shd w:val="clear" w:color="auto" w:fill="FFFFFF"/>
              </w:rPr>
              <w:t>»</w:t>
            </w:r>
          </w:p>
        </w:tc>
      </w:tr>
    </w:tbl>
    <w:p w:rsidR="00FF2A1D" w:rsidRPr="000C0A83" w:rsidRDefault="00FF2A1D" w:rsidP="006320A8">
      <w:pPr>
        <w:pStyle w:val="a5"/>
        <w:ind w:left="-426" w:firstLine="426"/>
        <w:jc w:val="both"/>
        <w:rPr>
          <w:sz w:val="28"/>
          <w:szCs w:val="28"/>
        </w:rPr>
      </w:pPr>
    </w:p>
    <w:p w:rsidR="00AE2968" w:rsidRPr="000C0A83" w:rsidRDefault="00AE2968" w:rsidP="006320A8">
      <w:pPr>
        <w:pStyle w:val="a5"/>
        <w:ind w:left="-426" w:firstLine="426"/>
        <w:jc w:val="both"/>
        <w:rPr>
          <w:sz w:val="28"/>
          <w:szCs w:val="28"/>
        </w:rPr>
      </w:pPr>
      <w:r w:rsidRPr="000C0A83">
        <w:rPr>
          <w:sz w:val="28"/>
          <w:szCs w:val="28"/>
        </w:rPr>
        <w:lastRenderedPageBreak/>
        <w:t xml:space="preserve">Таким образом, мы можем констатировать: особое значение в современном обществе приобретает «экология души», которое раскрывается в произведениях А.В. Костюнина, представление писателем разных поколений, выражение в них собственных взглядов на жизнь, общественные проблемы, которые, к сожалению, вот уже </w:t>
      </w:r>
      <w:proofErr w:type="gramStart"/>
      <w:r w:rsidRPr="000C0A83">
        <w:rPr>
          <w:sz w:val="28"/>
          <w:szCs w:val="28"/>
        </w:rPr>
        <w:t>много лет остаются</w:t>
      </w:r>
      <w:proofErr w:type="gramEnd"/>
      <w:r w:rsidRPr="000C0A83">
        <w:rPr>
          <w:sz w:val="28"/>
          <w:szCs w:val="28"/>
        </w:rPr>
        <w:t xml:space="preserve"> неразрешенными.</w:t>
      </w:r>
    </w:p>
    <w:p w:rsidR="00AE2968" w:rsidRPr="000C0A83" w:rsidRDefault="00AE2968" w:rsidP="006320A8">
      <w:pPr>
        <w:pStyle w:val="a5"/>
        <w:ind w:left="-426" w:firstLine="426"/>
        <w:jc w:val="both"/>
        <w:rPr>
          <w:sz w:val="28"/>
          <w:szCs w:val="28"/>
        </w:rPr>
      </w:pPr>
      <w:r w:rsidRPr="000C0A83">
        <w:rPr>
          <w:sz w:val="28"/>
          <w:szCs w:val="28"/>
        </w:rPr>
        <w:t xml:space="preserve">Александр Викторович ― современный писатель, но в его творчестве прослеживаются общие черты с писателями более раннего времени. Например, многие произведения А.Костюнина и В.Астафьева </w:t>
      </w:r>
      <w:r w:rsidR="00DA36C5" w:rsidRPr="000C0A83">
        <w:rPr>
          <w:sz w:val="28"/>
          <w:szCs w:val="28"/>
        </w:rPr>
        <w:t xml:space="preserve">основаны на реальных событиях, не редко </w:t>
      </w:r>
      <w:r w:rsidRPr="000C0A83">
        <w:rPr>
          <w:sz w:val="28"/>
          <w:szCs w:val="28"/>
        </w:rPr>
        <w:t xml:space="preserve">на происшествиях из детства. </w:t>
      </w:r>
    </w:p>
    <w:p w:rsidR="00AE2968" w:rsidRPr="000C0A83" w:rsidRDefault="00AE2968" w:rsidP="006320A8">
      <w:pPr>
        <w:ind w:left="-426" w:firstLine="426"/>
        <w:jc w:val="both"/>
        <w:rPr>
          <w:rFonts w:ascii="Times New Roman" w:hAnsi="Times New Roman" w:cs="Times New Roman"/>
          <w:color w:val="000000"/>
          <w:sz w:val="28"/>
          <w:szCs w:val="28"/>
        </w:rPr>
      </w:pPr>
      <w:r w:rsidRPr="000C0A83">
        <w:rPr>
          <w:rFonts w:ascii="Times New Roman" w:hAnsi="Times New Roman" w:cs="Times New Roman"/>
          <w:color w:val="000000"/>
          <w:sz w:val="28"/>
          <w:szCs w:val="28"/>
          <w:shd w:val="clear" w:color="auto" w:fill="FFFFFF"/>
        </w:rPr>
        <w:t xml:space="preserve">Стоит заметить, что проблемы малой прозы мало отличаются от проблем, поднимаемых в объемных произведениях. Это проблема отцов и детей, любовь к Родине, проблема человека и власти, самопожертвование во имя любви к </w:t>
      </w:r>
      <w:proofErr w:type="gramStart"/>
      <w:r w:rsidRPr="000C0A83">
        <w:rPr>
          <w:rFonts w:ascii="Times New Roman" w:hAnsi="Times New Roman" w:cs="Times New Roman"/>
          <w:color w:val="000000"/>
          <w:sz w:val="28"/>
          <w:szCs w:val="28"/>
          <w:shd w:val="clear" w:color="auto" w:fill="FFFFFF"/>
        </w:rPr>
        <w:t>ближнему</w:t>
      </w:r>
      <w:proofErr w:type="gramEnd"/>
      <w:r w:rsidRPr="000C0A83">
        <w:rPr>
          <w:rFonts w:ascii="Times New Roman" w:hAnsi="Times New Roman" w:cs="Times New Roman"/>
          <w:color w:val="000000"/>
          <w:sz w:val="28"/>
          <w:szCs w:val="28"/>
          <w:shd w:val="clear" w:color="auto" w:fill="FFFFFF"/>
        </w:rPr>
        <w:t>, взаимоотношения личности и коллектива и т.д. то есть то, что принято называть «нравственными проблемами».</w:t>
      </w:r>
    </w:p>
    <w:p w:rsidR="00AE2968" w:rsidRPr="000C0A83" w:rsidRDefault="00AE2968" w:rsidP="006320A8">
      <w:pPr>
        <w:ind w:left="-426" w:firstLine="426"/>
        <w:jc w:val="both"/>
        <w:rPr>
          <w:rFonts w:ascii="Times New Roman" w:hAnsi="Times New Roman" w:cs="Times New Roman"/>
          <w:color w:val="000000"/>
          <w:sz w:val="28"/>
          <w:szCs w:val="28"/>
        </w:rPr>
      </w:pPr>
      <w:proofErr w:type="gramStart"/>
      <w:r w:rsidRPr="000C0A83">
        <w:rPr>
          <w:rFonts w:ascii="Times New Roman" w:hAnsi="Times New Roman" w:cs="Times New Roman"/>
          <w:color w:val="000000"/>
          <w:sz w:val="28"/>
          <w:szCs w:val="28"/>
          <w:shd w:val="clear" w:color="auto" w:fill="FFFFFF"/>
        </w:rPr>
        <w:t>Эти же проблемы нередко поднимаются авторами в объемных произведениях: проблема ответственности за жизни окружающих – Н.А.Толстой роман «Война и мир», А.И.Куприн рассказ «Чудесный доктор»; проблема роли примера – В.Г.Распутин рассказ «Уроки французского», В.П.Астафьев рассказ «Конь с розовой гривой»; проблема сострадания и чуткости – М.А. Шолохов рассказ «Судьба человека».</w:t>
      </w:r>
      <w:proofErr w:type="gramEnd"/>
    </w:p>
    <w:p w:rsidR="00AE2968" w:rsidRPr="000C0A83" w:rsidRDefault="00AE2968" w:rsidP="006320A8">
      <w:pPr>
        <w:ind w:left="-426" w:firstLine="426"/>
        <w:jc w:val="both"/>
        <w:rPr>
          <w:rFonts w:ascii="Times New Roman" w:hAnsi="Times New Roman" w:cs="Times New Roman"/>
          <w:color w:val="000000"/>
          <w:sz w:val="28"/>
          <w:szCs w:val="28"/>
          <w:shd w:val="clear" w:color="auto" w:fill="FFFFFF"/>
        </w:rPr>
      </w:pPr>
      <w:r w:rsidRPr="000C0A83">
        <w:rPr>
          <w:rFonts w:ascii="Times New Roman" w:hAnsi="Times New Roman" w:cs="Times New Roman"/>
          <w:color w:val="000000"/>
          <w:sz w:val="28"/>
          <w:szCs w:val="28"/>
          <w:shd w:val="clear" w:color="auto" w:fill="FFFFFF"/>
        </w:rPr>
        <w:t>Это лишний раз подтверждает, что в произведениях малой прозы могут быть подняты не менее масштабные проблемы, при этом такие произведения сейчас более популярны, главное, чтобы они были мастерски раскрыты автором, что, на наш взгляд, удается А. Костюнину.</w:t>
      </w:r>
    </w:p>
    <w:p w:rsidR="006D018C" w:rsidRPr="000C0A83" w:rsidRDefault="006D018C" w:rsidP="006320A8">
      <w:pPr>
        <w:ind w:left="-426" w:firstLine="426"/>
        <w:jc w:val="both"/>
        <w:rPr>
          <w:rFonts w:ascii="Times New Roman" w:hAnsi="Times New Roman" w:cs="Times New Roman"/>
          <w:b/>
          <w:color w:val="000000"/>
          <w:sz w:val="28"/>
          <w:szCs w:val="28"/>
          <w:shd w:val="clear" w:color="auto" w:fill="FFFFFF"/>
        </w:rPr>
      </w:pPr>
      <w:r w:rsidRPr="000C0A83">
        <w:rPr>
          <w:rFonts w:ascii="Times New Roman" w:hAnsi="Times New Roman" w:cs="Times New Roman"/>
          <w:b/>
          <w:color w:val="000000"/>
          <w:sz w:val="28"/>
          <w:szCs w:val="28"/>
          <w:shd w:val="clear" w:color="auto" w:fill="FFFFFF"/>
        </w:rPr>
        <w:t>Вывод</w:t>
      </w:r>
    </w:p>
    <w:p w:rsidR="006D018C" w:rsidRPr="000C0A83" w:rsidRDefault="006D018C" w:rsidP="006320A8">
      <w:pPr>
        <w:ind w:left="-426" w:firstLine="426"/>
        <w:jc w:val="both"/>
        <w:rPr>
          <w:rFonts w:ascii="Times New Roman" w:hAnsi="Times New Roman" w:cs="Times New Roman"/>
          <w:color w:val="000000"/>
          <w:sz w:val="28"/>
          <w:szCs w:val="28"/>
          <w:shd w:val="clear" w:color="auto" w:fill="FFFFFF"/>
        </w:rPr>
      </w:pPr>
      <w:proofErr w:type="gramStart"/>
      <w:r w:rsidRPr="000C0A83">
        <w:rPr>
          <w:rFonts w:ascii="Times New Roman" w:hAnsi="Times New Roman" w:cs="Times New Roman"/>
          <w:color w:val="000000"/>
          <w:sz w:val="28"/>
          <w:szCs w:val="28"/>
          <w:shd w:val="clear" w:color="auto" w:fill="FFFFFF"/>
        </w:rPr>
        <w:t xml:space="preserve">В настоящее время в современном мире, полном суеты, для того, чтобы развиваться духовно и быть высоконравственным человеком, не обязательно читать объемные произведения, достаточно находить всего лишь пару минут для чтения произведений «малых форм», ведь </w:t>
      </w:r>
      <w:r w:rsidR="00C0143E" w:rsidRPr="000C0A83">
        <w:rPr>
          <w:rFonts w:ascii="Times New Roman" w:hAnsi="Times New Roman" w:cs="Times New Roman"/>
          <w:color w:val="000000"/>
          <w:sz w:val="28"/>
          <w:szCs w:val="28"/>
          <w:shd w:val="clear" w:color="auto" w:fill="FFFFFF"/>
        </w:rPr>
        <w:t xml:space="preserve">их прочтение занимает малое количество времени, и </w:t>
      </w:r>
      <w:r w:rsidRPr="000C0A83">
        <w:rPr>
          <w:rFonts w:ascii="Times New Roman" w:hAnsi="Times New Roman" w:cs="Times New Roman"/>
          <w:color w:val="000000"/>
          <w:sz w:val="28"/>
          <w:szCs w:val="28"/>
          <w:shd w:val="clear" w:color="auto" w:fill="FFFFFF"/>
        </w:rPr>
        <w:t xml:space="preserve">они не менее точно и метко </w:t>
      </w:r>
      <w:r w:rsidR="00C0143E" w:rsidRPr="000C0A83">
        <w:rPr>
          <w:rFonts w:ascii="Times New Roman" w:hAnsi="Times New Roman" w:cs="Times New Roman"/>
          <w:color w:val="000000"/>
          <w:sz w:val="28"/>
          <w:szCs w:val="28"/>
          <w:shd w:val="clear" w:color="auto" w:fill="FFFFFF"/>
        </w:rPr>
        <w:t>способны переда</w:t>
      </w:r>
      <w:r w:rsidRPr="000C0A83">
        <w:rPr>
          <w:rFonts w:ascii="Times New Roman" w:hAnsi="Times New Roman" w:cs="Times New Roman"/>
          <w:color w:val="000000"/>
          <w:sz w:val="28"/>
          <w:szCs w:val="28"/>
          <w:shd w:val="clear" w:color="auto" w:fill="FFFFFF"/>
        </w:rPr>
        <w:t>т</w:t>
      </w:r>
      <w:r w:rsidR="00C0143E" w:rsidRPr="000C0A83">
        <w:rPr>
          <w:rFonts w:ascii="Times New Roman" w:hAnsi="Times New Roman" w:cs="Times New Roman"/>
          <w:color w:val="000000"/>
          <w:sz w:val="28"/>
          <w:szCs w:val="28"/>
          <w:shd w:val="clear" w:color="auto" w:fill="FFFFFF"/>
        </w:rPr>
        <w:t>ь</w:t>
      </w:r>
      <w:r w:rsidRPr="000C0A83">
        <w:rPr>
          <w:rFonts w:ascii="Times New Roman" w:hAnsi="Times New Roman" w:cs="Times New Roman"/>
          <w:color w:val="000000"/>
          <w:sz w:val="28"/>
          <w:szCs w:val="28"/>
          <w:shd w:val="clear" w:color="auto" w:fill="FFFFFF"/>
        </w:rPr>
        <w:t xml:space="preserve"> содержание нравственных проблем современности, давая читателю </w:t>
      </w:r>
      <w:r w:rsidR="00C0143E" w:rsidRPr="000C0A83">
        <w:rPr>
          <w:rFonts w:ascii="Times New Roman" w:hAnsi="Times New Roman" w:cs="Times New Roman"/>
          <w:color w:val="000000"/>
          <w:sz w:val="28"/>
          <w:szCs w:val="28"/>
          <w:shd w:val="clear" w:color="auto" w:fill="FFFFFF"/>
        </w:rPr>
        <w:t>развиваться духовно.</w:t>
      </w:r>
      <w:proofErr w:type="gramEnd"/>
    </w:p>
    <w:p w:rsidR="00AC2C39" w:rsidRDefault="00AC2C39" w:rsidP="006320A8">
      <w:pPr>
        <w:ind w:left="-426" w:firstLine="426"/>
        <w:jc w:val="both"/>
        <w:rPr>
          <w:rFonts w:ascii="Times New Roman" w:hAnsi="Times New Roman" w:cs="Times New Roman"/>
          <w:color w:val="000000"/>
          <w:sz w:val="28"/>
          <w:szCs w:val="28"/>
          <w:shd w:val="clear" w:color="auto" w:fill="FFFFFF"/>
        </w:rPr>
      </w:pPr>
    </w:p>
    <w:p w:rsidR="00B85085" w:rsidRDefault="00B85085" w:rsidP="006320A8">
      <w:pPr>
        <w:ind w:left="-426" w:firstLine="426"/>
        <w:jc w:val="both"/>
        <w:rPr>
          <w:rFonts w:ascii="Times New Roman" w:hAnsi="Times New Roman" w:cs="Times New Roman"/>
          <w:color w:val="000000"/>
          <w:sz w:val="28"/>
          <w:szCs w:val="28"/>
          <w:shd w:val="clear" w:color="auto" w:fill="FFFFFF"/>
        </w:rPr>
      </w:pPr>
    </w:p>
    <w:p w:rsidR="00B85085" w:rsidRPr="000C0A83" w:rsidRDefault="00B85085" w:rsidP="006320A8">
      <w:pPr>
        <w:ind w:left="-426" w:firstLine="426"/>
        <w:jc w:val="both"/>
        <w:rPr>
          <w:rFonts w:ascii="Times New Roman" w:hAnsi="Times New Roman" w:cs="Times New Roman"/>
          <w:color w:val="000000"/>
          <w:sz w:val="28"/>
          <w:szCs w:val="28"/>
          <w:shd w:val="clear" w:color="auto" w:fill="FFFFFF"/>
        </w:rPr>
      </w:pPr>
    </w:p>
    <w:p w:rsidR="00AC2C39" w:rsidRPr="000C0A83" w:rsidRDefault="00AC2C39" w:rsidP="006320A8">
      <w:pPr>
        <w:ind w:left="-426" w:firstLine="426"/>
        <w:jc w:val="both"/>
        <w:rPr>
          <w:rFonts w:ascii="Times New Roman" w:hAnsi="Times New Roman" w:cs="Times New Roman"/>
          <w:b/>
          <w:color w:val="000000"/>
          <w:sz w:val="28"/>
          <w:szCs w:val="28"/>
          <w:shd w:val="clear" w:color="auto" w:fill="FFFFFF"/>
        </w:rPr>
      </w:pPr>
      <w:r w:rsidRPr="000C0A83">
        <w:rPr>
          <w:rFonts w:ascii="Times New Roman" w:hAnsi="Times New Roman" w:cs="Times New Roman"/>
          <w:b/>
          <w:color w:val="000000"/>
          <w:sz w:val="28"/>
          <w:szCs w:val="28"/>
          <w:shd w:val="clear" w:color="auto" w:fill="FFFFFF"/>
        </w:rPr>
        <w:lastRenderedPageBreak/>
        <w:t>Список использованной литературы</w:t>
      </w:r>
    </w:p>
    <w:p w:rsidR="00AC2C39" w:rsidRPr="000C0A83" w:rsidRDefault="00AC2C39" w:rsidP="006320A8">
      <w:pPr>
        <w:pStyle w:val="a3"/>
        <w:numPr>
          <w:ilvl w:val="0"/>
          <w:numId w:val="3"/>
        </w:numPr>
        <w:ind w:left="-426" w:firstLine="426"/>
        <w:jc w:val="both"/>
        <w:rPr>
          <w:rFonts w:ascii="Times New Roman" w:hAnsi="Times New Roman" w:cs="Times New Roman"/>
          <w:color w:val="000000"/>
          <w:sz w:val="28"/>
          <w:szCs w:val="28"/>
          <w:shd w:val="clear" w:color="auto" w:fill="FFFFFF"/>
        </w:rPr>
      </w:pPr>
      <w:r w:rsidRPr="000C0A83">
        <w:rPr>
          <w:rFonts w:ascii="Times New Roman" w:hAnsi="Times New Roman" w:cs="Times New Roman"/>
          <w:color w:val="000000"/>
          <w:sz w:val="28"/>
          <w:szCs w:val="28"/>
          <w:shd w:val="clear" w:color="auto" w:fill="FFFFFF"/>
        </w:rPr>
        <w:t>«Вальс под гитару», А.В. Костюнин</w:t>
      </w:r>
    </w:p>
    <w:p w:rsidR="00AC2C39" w:rsidRPr="000C0A83" w:rsidRDefault="00AC2C39" w:rsidP="006320A8">
      <w:pPr>
        <w:pStyle w:val="a3"/>
        <w:numPr>
          <w:ilvl w:val="0"/>
          <w:numId w:val="3"/>
        </w:numPr>
        <w:ind w:left="-426" w:firstLine="426"/>
        <w:jc w:val="both"/>
        <w:rPr>
          <w:rFonts w:ascii="Times New Roman" w:hAnsi="Times New Roman" w:cs="Times New Roman"/>
          <w:color w:val="000000"/>
          <w:sz w:val="28"/>
          <w:szCs w:val="28"/>
          <w:shd w:val="clear" w:color="auto" w:fill="FFFFFF"/>
        </w:rPr>
      </w:pPr>
      <w:r w:rsidRPr="000C0A83">
        <w:rPr>
          <w:rFonts w:ascii="Times New Roman" w:hAnsi="Times New Roman" w:cs="Times New Roman"/>
          <w:color w:val="000000"/>
          <w:sz w:val="28"/>
          <w:szCs w:val="28"/>
          <w:shd w:val="clear" w:color="auto" w:fill="FFFFFF"/>
        </w:rPr>
        <w:t>«</w:t>
      </w:r>
      <w:proofErr w:type="spellStart"/>
      <w:r w:rsidRPr="000C0A83">
        <w:rPr>
          <w:rFonts w:ascii="Times New Roman" w:hAnsi="Times New Roman" w:cs="Times New Roman"/>
          <w:color w:val="000000"/>
          <w:sz w:val="28"/>
          <w:szCs w:val="28"/>
          <w:shd w:val="clear" w:color="auto" w:fill="FFFFFF"/>
        </w:rPr>
        <w:t>Колежма</w:t>
      </w:r>
      <w:proofErr w:type="spellEnd"/>
      <w:r w:rsidRPr="000C0A83">
        <w:rPr>
          <w:rFonts w:ascii="Times New Roman" w:hAnsi="Times New Roman" w:cs="Times New Roman"/>
          <w:color w:val="000000"/>
          <w:sz w:val="28"/>
          <w:szCs w:val="28"/>
          <w:shd w:val="clear" w:color="auto" w:fill="FFFFFF"/>
        </w:rPr>
        <w:t>», А.В. Костюнин</w:t>
      </w:r>
    </w:p>
    <w:p w:rsidR="00AC2C39" w:rsidRPr="000C0A83" w:rsidRDefault="00AC2C39" w:rsidP="006320A8">
      <w:pPr>
        <w:pStyle w:val="a3"/>
        <w:numPr>
          <w:ilvl w:val="0"/>
          <w:numId w:val="3"/>
        </w:numPr>
        <w:ind w:left="-426" w:firstLine="426"/>
        <w:jc w:val="both"/>
        <w:rPr>
          <w:rFonts w:ascii="Times New Roman" w:hAnsi="Times New Roman" w:cs="Times New Roman"/>
          <w:color w:val="000000"/>
          <w:sz w:val="28"/>
          <w:szCs w:val="28"/>
          <w:shd w:val="clear" w:color="auto" w:fill="FFFFFF"/>
        </w:rPr>
      </w:pPr>
      <w:r w:rsidRPr="000C0A83">
        <w:rPr>
          <w:rFonts w:ascii="Times New Roman" w:hAnsi="Times New Roman" w:cs="Times New Roman"/>
          <w:color w:val="000000"/>
          <w:sz w:val="28"/>
          <w:szCs w:val="28"/>
          <w:shd w:val="clear" w:color="auto" w:fill="FFFFFF"/>
        </w:rPr>
        <w:t>«Орфей и Прима», А.В. Костюнин</w:t>
      </w:r>
    </w:p>
    <w:p w:rsidR="00AC2C39" w:rsidRPr="000C0A83" w:rsidRDefault="00AC2C39" w:rsidP="006320A8">
      <w:pPr>
        <w:pStyle w:val="a3"/>
        <w:numPr>
          <w:ilvl w:val="0"/>
          <w:numId w:val="3"/>
        </w:numPr>
        <w:ind w:left="-426" w:firstLine="426"/>
        <w:jc w:val="both"/>
        <w:rPr>
          <w:rFonts w:ascii="Times New Roman" w:hAnsi="Times New Roman" w:cs="Times New Roman"/>
          <w:color w:val="000000"/>
          <w:sz w:val="28"/>
          <w:szCs w:val="28"/>
          <w:shd w:val="clear" w:color="auto" w:fill="FFFFFF"/>
        </w:rPr>
      </w:pPr>
      <w:r w:rsidRPr="000C0A83">
        <w:rPr>
          <w:rFonts w:ascii="Times New Roman" w:hAnsi="Times New Roman" w:cs="Times New Roman"/>
          <w:color w:val="000000"/>
          <w:sz w:val="28"/>
          <w:szCs w:val="28"/>
          <w:shd w:val="clear" w:color="auto" w:fill="FFFFFF"/>
        </w:rPr>
        <w:t>«Офицер запаса», А.В. Костюнин</w:t>
      </w:r>
    </w:p>
    <w:p w:rsidR="00AC2C39" w:rsidRPr="000C0A83" w:rsidRDefault="00AC2C39" w:rsidP="006320A8">
      <w:pPr>
        <w:pStyle w:val="a3"/>
        <w:numPr>
          <w:ilvl w:val="0"/>
          <w:numId w:val="3"/>
        </w:numPr>
        <w:ind w:left="-426" w:firstLine="426"/>
        <w:jc w:val="both"/>
        <w:rPr>
          <w:rFonts w:ascii="Times New Roman" w:hAnsi="Times New Roman" w:cs="Times New Roman"/>
          <w:color w:val="000000"/>
          <w:sz w:val="28"/>
          <w:szCs w:val="28"/>
          <w:shd w:val="clear" w:color="auto" w:fill="FFFFFF"/>
        </w:rPr>
      </w:pPr>
      <w:r w:rsidRPr="000C0A83">
        <w:rPr>
          <w:rFonts w:ascii="Times New Roman" w:hAnsi="Times New Roman" w:cs="Times New Roman"/>
          <w:color w:val="000000"/>
          <w:sz w:val="28"/>
          <w:szCs w:val="28"/>
          <w:shd w:val="clear" w:color="auto" w:fill="FFFFFF"/>
        </w:rPr>
        <w:t>«Полет летучей мыши», А.В. Костюнин</w:t>
      </w:r>
    </w:p>
    <w:p w:rsidR="00AC2C39" w:rsidRPr="000C0A83" w:rsidRDefault="00AC2C39" w:rsidP="006320A8">
      <w:pPr>
        <w:pStyle w:val="a3"/>
        <w:numPr>
          <w:ilvl w:val="0"/>
          <w:numId w:val="3"/>
        </w:numPr>
        <w:ind w:left="-426" w:firstLine="426"/>
        <w:jc w:val="both"/>
        <w:rPr>
          <w:rFonts w:ascii="Times New Roman" w:hAnsi="Times New Roman" w:cs="Times New Roman"/>
          <w:color w:val="000000"/>
          <w:sz w:val="28"/>
          <w:szCs w:val="28"/>
          <w:shd w:val="clear" w:color="auto" w:fill="FFFFFF"/>
        </w:rPr>
      </w:pPr>
      <w:r w:rsidRPr="000C0A83">
        <w:rPr>
          <w:rFonts w:ascii="Times New Roman" w:hAnsi="Times New Roman" w:cs="Times New Roman"/>
          <w:color w:val="000000"/>
          <w:sz w:val="28"/>
          <w:szCs w:val="28"/>
          <w:shd w:val="clear" w:color="auto" w:fill="FFFFFF"/>
        </w:rPr>
        <w:t>«Рукавичка», А.В. Костюнин</w:t>
      </w:r>
    </w:p>
    <w:p w:rsidR="00AC2C39" w:rsidRPr="000C0A83" w:rsidRDefault="00AC2C39" w:rsidP="006320A8">
      <w:pPr>
        <w:pStyle w:val="a3"/>
        <w:numPr>
          <w:ilvl w:val="0"/>
          <w:numId w:val="3"/>
        </w:numPr>
        <w:ind w:left="-426" w:firstLine="426"/>
        <w:jc w:val="both"/>
        <w:rPr>
          <w:rFonts w:ascii="Times New Roman" w:hAnsi="Times New Roman" w:cs="Times New Roman"/>
          <w:color w:val="000000"/>
          <w:sz w:val="28"/>
          <w:szCs w:val="28"/>
          <w:shd w:val="clear" w:color="auto" w:fill="FFFFFF"/>
        </w:rPr>
      </w:pPr>
      <w:r w:rsidRPr="000C0A83">
        <w:rPr>
          <w:rFonts w:ascii="Times New Roman" w:hAnsi="Times New Roman" w:cs="Times New Roman"/>
          <w:color w:val="000000"/>
          <w:sz w:val="28"/>
          <w:szCs w:val="28"/>
          <w:shd w:val="clear" w:color="auto" w:fill="FFFFFF"/>
        </w:rPr>
        <w:t xml:space="preserve">«Русская проза малых форм», А.П. </w:t>
      </w:r>
      <w:proofErr w:type="gramStart"/>
      <w:r w:rsidRPr="000C0A83">
        <w:rPr>
          <w:rFonts w:ascii="Times New Roman" w:hAnsi="Times New Roman" w:cs="Times New Roman"/>
          <w:color w:val="000000"/>
          <w:sz w:val="28"/>
          <w:szCs w:val="28"/>
          <w:shd w:val="clear" w:color="auto" w:fill="FFFFFF"/>
        </w:rPr>
        <w:t>Георгиевский</w:t>
      </w:r>
      <w:proofErr w:type="gramEnd"/>
      <w:r w:rsidRPr="000C0A83">
        <w:rPr>
          <w:rFonts w:ascii="Times New Roman" w:hAnsi="Times New Roman" w:cs="Times New Roman"/>
          <w:color w:val="000000"/>
          <w:sz w:val="28"/>
          <w:szCs w:val="28"/>
          <w:shd w:val="clear" w:color="auto" w:fill="FFFFFF"/>
        </w:rPr>
        <w:t xml:space="preserve"> </w:t>
      </w:r>
    </w:p>
    <w:p w:rsidR="00AC2C39" w:rsidRPr="000C0A83" w:rsidRDefault="00AC2C39" w:rsidP="006320A8">
      <w:pPr>
        <w:pStyle w:val="a3"/>
        <w:numPr>
          <w:ilvl w:val="0"/>
          <w:numId w:val="3"/>
        </w:numPr>
        <w:ind w:left="-426" w:firstLine="426"/>
        <w:jc w:val="both"/>
        <w:rPr>
          <w:rFonts w:ascii="Times New Roman" w:hAnsi="Times New Roman" w:cs="Times New Roman"/>
          <w:color w:val="000000"/>
          <w:sz w:val="28"/>
          <w:szCs w:val="28"/>
          <w:shd w:val="clear" w:color="auto" w:fill="FFFFFF"/>
        </w:rPr>
      </w:pPr>
      <w:r w:rsidRPr="000C0A83">
        <w:rPr>
          <w:rFonts w:ascii="Times New Roman" w:hAnsi="Times New Roman" w:cs="Times New Roman"/>
          <w:color w:val="000000"/>
          <w:sz w:val="28"/>
          <w:szCs w:val="28"/>
          <w:shd w:val="clear" w:color="auto" w:fill="FFFFFF"/>
        </w:rPr>
        <w:t>«Совенок», А.В. Костюнин</w:t>
      </w:r>
    </w:p>
    <w:p w:rsidR="00AC2C39" w:rsidRPr="000C0A83" w:rsidRDefault="00AC2C39" w:rsidP="006320A8">
      <w:pPr>
        <w:pStyle w:val="a3"/>
        <w:numPr>
          <w:ilvl w:val="0"/>
          <w:numId w:val="3"/>
        </w:numPr>
        <w:ind w:left="-426" w:firstLine="426"/>
        <w:jc w:val="both"/>
        <w:rPr>
          <w:rFonts w:ascii="Times New Roman" w:hAnsi="Times New Roman" w:cs="Times New Roman"/>
          <w:color w:val="000000"/>
          <w:sz w:val="28"/>
          <w:szCs w:val="28"/>
          <w:shd w:val="clear" w:color="auto" w:fill="FFFFFF"/>
        </w:rPr>
      </w:pPr>
      <w:r w:rsidRPr="000C0A83">
        <w:rPr>
          <w:rFonts w:ascii="Times New Roman" w:hAnsi="Times New Roman" w:cs="Times New Roman"/>
          <w:color w:val="000000"/>
          <w:sz w:val="28"/>
          <w:szCs w:val="28"/>
          <w:shd w:val="clear" w:color="auto" w:fill="FFFFFF"/>
        </w:rPr>
        <w:t>Толковый словарь, С.И. Ожегов</w:t>
      </w:r>
    </w:p>
    <w:p w:rsidR="00AC2C39" w:rsidRPr="000C0A83" w:rsidRDefault="00AC2C39" w:rsidP="006320A8">
      <w:pPr>
        <w:pStyle w:val="a3"/>
        <w:numPr>
          <w:ilvl w:val="0"/>
          <w:numId w:val="3"/>
        </w:numPr>
        <w:ind w:left="-426" w:firstLine="426"/>
        <w:jc w:val="both"/>
        <w:rPr>
          <w:rFonts w:ascii="Times New Roman" w:hAnsi="Times New Roman" w:cs="Times New Roman"/>
          <w:color w:val="000000"/>
          <w:sz w:val="28"/>
          <w:szCs w:val="28"/>
          <w:shd w:val="clear" w:color="auto" w:fill="FFFFFF"/>
        </w:rPr>
      </w:pPr>
      <w:r w:rsidRPr="000C0A83">
        <w:rPr>
          <w:rFonts w:ascii="Times New Roman" w:hAnsi="Times New Roman" w:cs="Times New Roman"/>
          <w:color w:val="000000"/>
          <w:sz w:val="28"/>
          <w:szCs w:val="28"/>
          <w:shd w:val="clear" w:color="auto" w:fill="FFFFFF"/>
        </w:rPr>
        <w:t xml:space="preserve"> </w:t>
      </w:r>
      <w:proofErr w:type="spellStart"/>
      <w:r w:rsidRPr="000C0A83">
        <w:rPr>
          <w:rFonts w:ascii="Times New Roman" w:hAnsi="Times New Roman" w:cs="Times New Roman"/>
          <w:color w:val="000000"/>
          <w:sz w:val="28"/>
          <w:szCs w:val="28"/>
          <w:shd w:val="clear" w:color="auto" w:fill="FFFFFF"/>
        </w:rPr>
        <w:t>Википедия</w:t>
      </w:r>
      <w:proofErr w:type="spellEnd"/>
      <w:r w:rsidRPr="000C0A83">
        <w:rPr>
          <w:rFonts w:ascii="Times New Roman" w:hAnsi="Times New Roman" w:cs="Times New Roman"/>
          <w:color w:val="000000"/>
          <w:sz w:val="28"/>
          <w:szCs w:val="28"/>
          <w:shd w:val="clear" w:color="auto" w:fill="FFFFFF"/>
        </w:rPr>
        <w:t xml:space="preserve"> – свободная энциклопедия</w:t>
      </w:r>
    </w:p>
    <w:p w:rsidR="00C0143E" w:rsidRPr="000C0A83" w:rsidRDefault="00C0143E" w:rsidP="006320A8">
      <w:pPr>
        <w:pStyle w:val="a5"/>
        <w:rPr>
          <w:rFonts w:eastAsiaTheme="minorHAnsi"/>
          <w:sz w:val="28"/>
          <w:szCs w:val="28"/>
          <w:lang w:eastAsia="en-US"/>
        </w:rPr>
      </w:pPr>
    </w:p>
    <w:p w:rsidR="000C0A83" w:rsidRPr="000C0A83" w:rsidRDefault="000C0A83" w:rsidP="006320A8">
      <w:pPr>
        <w:pStyle w:val="a5"/>
        <w:rPr>
          <w:rFonts w:eastAsiaTheme="minorHAnsi"/>
          <w:sz w:val="28"/>
          <w:szCs w:val="28"/>
          <w:lang w:eastAsia="en-US"/>
        </w:rPr>
      </w:pPr>
    </w:p>
    <w:p w:rsidR="000C0A83" w:rsidRPr="000C0A83" w:rsidRDefault="000C0A83" w:rsidP="006320A8">
      <w:pPr>
        <w:pStyle w:val="a5"/>
        <w:rPr>
          <w:rFonts w:eastAsiaTheme="minorHAnsi"/>
          <w:sz w:val="28"/>
          <w:szCs w:val="28"/>
          <w:lang w:eastAsia="en-US"/>
        </w:rPr>
      </w:pPr>
    </w:p>
    <w:p w:rsidR="000C0A83" w:rsidRPr="000C0A83" w:rsidRDefault="000C0A83" w:rsidP="006320A8">
      <w:pPr>
        <w:pStyle w:val="a5"/>
        <w:rPr>
          <w:rFonts w:eastAsiaTheme="minorHAnsi"/>
          <w:sz w:val="28"/>
          <w:szCs w:val="28"/>
          <w:lang w:eastAsia="en-US"/>
        </w:rPr>
      </w:pPr>
    </w:p>
    <w:p w:rsidR="000C0A83" w:rsidRPr="000C0A83" w:rsidRDefault="000C0A83" w:rsidP="006320A8">
      <w:pPr>
        <w:pStyle w:val="a5"/>
        <w:rPr>
          <w:rFonts w:eastAsiaTheme="minorHAnsi"/>
          <w:sz w:val="28"/>
          <w:szCs w:val="28"/>
          <w:lang w:eastAsia="en-US"/>
        </w:rPr>
      </w:pPr>
    </w:p>
    <w:p w:rsidR="000C0A83" w:rsidRPr="000C0A83" w:rsidRDefault="000C0A83" w:rsidP="006320A8">
      <w:pPr>
        <w:pStyle w:val="a5"/>
        <w:rPr>
          <w:rFonts w:eastAsiaTheme="minorHAnsi"/>
          <w:sz w:val="28"/>
          <w:szCs w:val="28"/>
          <w:lang w:eastAsia="en-US"/>
        </w:rPr>
      </w:pPr>
    </w:p>
    <w:p w:rsidR="000C0A83" w:rsidRPr="000C0A83" w:rsidRDefault="000C0A83" w:rsidP="006320A8">
      <w:pPr>
        <w:pStyle w:val="a5"/>
        <w:rPr>
          <w:rFonts w:eastAsiaTheme="minorHAnsi"/>
          <w:sz w:val="28"/>
          <w:szCs w:val="28"/>
          <w:lang w:eastAsia="en-US"/>
        </w:rPr>
      </w:pPr>
    </w:p>
    <w:p w:rsidR="000C0A83" w:rsidRPr="000C0A83" w:rsidRDefault="000C0A83" w:rsidP="006320A8">
      <w:pPr>
        <w:pStyle w:val="a5"/>
        <w:rPr>
          <w:rFonts w:eastAsiaTheme="minorHAnsi"/>
          <w:sz w:val="28"/>
          <w:szCs w:val="28"/>
          <w:lang w:eastAsia="en-US"/>
        </w:rPr>
      </w:pPr>
    </w:p>
    <w:p w:rsidR="000C0A83" w:rsidRPr="000C0A83" w:rsidRDefault="000C0A83" w:rsidP="006320A8">
      <w:pPr>
        <w:pStyle w:val="a5"/>
        <w:rPr>
          <w:rFonts w:eastAsiaTheme="minorHAnsi"/>
          <w:sz w:val="28"/>
          <w:szCs w:val="28"/>
          <w:lang w:eastAsia="en-US"/>
        </w:rPr>
      </w:pPr>
    </w:p>
    <w:p w:rsidR="000C0A83" w:rsidRPr="000C0A83" w:rsidRDefault="000C0A83" w:rsidP="006320A8">
      <w:pPr>
        <w:pStyle w:val="a5"/>
        <w:rPr>
          <w:rFonts w:eastAsiaTheme="minorHAnsi"/>
          <w:sz w:val="28"/>
          <w:szCs w:val="28"/>
          <w:lang w:eastAsia="en-US"/>
        </w:rPr>
      </w:pPr>
    </w:p>
    <w:p w:rsidR="000C0A83" w:rsidRPr="000C0A83" w:rsidRDefault="000C0A83" w:rsidP="006320A8">
      <w:pPr>
        <w:pStyle w:val="a5"/>
        <w:rPr>
          <w:rFonts w:eastAsiaTheme="minorHAnsi"/>
          <w:sz w:val="28"/>
          <w:szCs w:val="28"/>
          <w:lang w:eastAsia="en-US"/>
        </w:rPr>
      </w:pPr>
    </w:p>
    <w:p w:rsidR="000C0A83" w:rsidRPr="000C0A83" w:rsidRDefault="000C0A83" w:rsidP="006320A8">
      <w:pPr>
        <w:pStyle w:val="a5"/>
        <w:rPr>
          <w:rFonts w:eastAsiaTheme="minorHAnsi"/>
          <w:sz w:val="28"/>
          <w:szCs w:val="28"/>
          <w:lang w:eastAsia="en-US"/>
        </w:rPr>
      </w:pPr>
    </w:p>
    <w:p w:rsidR="000C0A83" w:rsidRPr="000C0A83" w:rsidRDefault="000C0A83" w:rsidP="006320A8">
      <w:pPr>
        <w:pStyle w:val="a5"/>
        <w:rPr>
          <w:rFonts w:eastAsiaTheme="minorHAnsi"/>
          <w:sz w:val="28"/>
          <w:szCs w:val="28"/>
          <w:lang w:eastAsia="en-US"/>
        </w:rPr>
      </w:pPr>
    </w:p>
    <w:p w:rsidR="00C0143E" w:rsidRPr="000C0A83" w:rsidRDefault="00C0143E" w:rsidP="006320A8">
      <w:pPr>
        <w:pStyle w:val="a5"/>
        <w:rPr>
          <w:rFonts w:eastAsiaTheme="minorHAnsi"/>
          <w:sz w:val="28"/>
          <w:szCs w:val="28"/>
          <w:lang w:eastAsia="en-US"/>
        </w:rPr>
      </w:pPr>
    </w:p>
    <w:p w:rsidR="00C0143E" w:rsidRPr="000C0A83" w:rsidRDefault="00C0143E" w:rsidP="006320A8">
      <w:pPr>
        <w:pStyle w:val="a5"/>
        <w:rPr>
          <w:rFonts w:eastAsiaTheme="minorHAnsi"/>
          <w:sz w:val="28"/>
          <w:szCs w:val="28"/>
          <w:lang w:eastAsia="en-US"/>
        </w:rPr>
      </w:pPr>
    </w:p>
    <w:p w:rsidR="00C0143E" w:rsidRPr="000C0A83" w:rsidRDefault="00C0143E" w:rsidP="006320A8">
      <w:pPr>
        <w:pStyle w:val="a5"/>
        <w:rPr>
          <w:rFonts w:eastAsiaTheme="minorHAnsi"/>
          <w:sz w:val="28"/>
          <w:szCs w:val="28"/>
          <w:lang w:eastAsia="en-US"/>
        </w:rPr>
      </w:pPr>
    </w:p>
    <w:p w:rsidR="00C0143E" w:rsidRPr="000C0A83" w:rsidRDefault="00C0143E" w:rsidP="006320A8">
      <w:pPr>
        <w:pStyle w:val="a5"/>
        <w:rPr>
          <w:rFonts w:eastAsiaTheme="minorHAnsi"/>
          <w:sz w:val="28"/>
          <w:szCs w:val="28"/>
          <w:lang w:eastAsia="en-US"/>
        </w:rPr>
      </w:pPr>
    </w:p>
    <w:p w:rsidR="00C0143E" w:rsidRPr="000C0A83" w:rsidRDefault="00C0143E" w:rsidP="006320A8">
      <w:pPr>
        <w:pStyle w:val="a5"/>
        <w:rPr>
          <w:rFonts w:eastAsiaTheme="minorHAnsi"/>
          <w:sz w:val="28"/>
          <w:szCs w:val="28"/>
          <w:lang w:eastAsia="en-US"/>
        </w:rPr>
      </w:pPr>
    </w:p>
    <w:p w:rsidR="008B0209" w:rsidRPr="000C0A83" w:rsidRDefault="008B0209" w:rsidP="006320A8">
      <w:pPr>
        <w:pStyle w:val="a5"/>
        <w:rPr>
          <w:sz w:val="28"/>
          <w:szCs w:val="28"/>
        </w:rPr>
      </w:pPr>
      <w:r w:rsidRPr="000C0A83">
        <w:rPr>
          <w:sz w:val="28"/>
          <w:szCs w:val="28"/>
        </w:rPr>
        <w:t>*Приложение</w:t>
      </w:r>
    </w:p>
    <w:p w:rsidR="008B0209" w:rsidRPr="000C0A83" w:rsidRDefault="008B0209" w:rsidP="006320A8">
      <w:pPr>
        <w:pStyle w:val="a5"/>
        <w:rPr>
          <w:sz w:val="28"/>
          <w:szCs w:val="28"/>
        </w:rPr>
      </w:pPr>
      <w:r w:rsidRPr="000C0A83">
        <w:rPr>
          <w:sz w:val="28"/>
          <w:szCs w:val="28"/>
        </w:rPr>
        <w:t xml:space="preserve">Костюнин Александр Викторович ―современный писатель, художник, фотограф. Родился 25 августа 1964 года в Карелии, с. Паданы Медвежьегорского района. Окончил художественную школу в </w:t>
      </w:r>
      <w:proofErr w:type="gramStart"/>
      <w:r w:rsidRPr="000C0A83">
        <w:rPr>
          <w:sz w:val="28"/>
          <w:szCs w:val="28"/>
        </w:rPr>
        <w:t>г</w:t>
      </w:r>
      <w:proofErr w:type="gramEnd"/>
      <w:r w:rsidRPr="000C0A83">
        <w:rPr>
          <w:sz w:val="28"/>
          <w:szCs w:val="28"/>
        </w:rPr>
        <w:t xml:space="preserve">. Медвежьегорске. Образование высшее. Член Союза писателей России. На Международном конгрессе писателей русского зарубежья «Русское слово ―связующая нить времен» за книгу « В купели белой ночи» писатель награжден дипломом первой степени с присвоением звания лауреата премии им. </w:t>
      </w:r>
      <w:r w:rsidR="00DA36C5" w:rsidRPr="000C0A83">
        <w:rPr>
          <w:sz w:val="28"/>
          <w:szCs w:val="28"/>
        </w:rPr>
        <w:t xml:space="preserve">Куприна. Имеет </w:t>
      </w:r>
      <w:r w:rsidRPr="000C0A83">
        <w:rPr>
          <w:sz w:val="28"/>
          <w:szCs w:val="28"/>
        </w:rPr>
        <w:t>памятный знак «За вклад в Русскую литературу». По итогам литературного конкурса 2007 года в номинации повести и рассказы (малая проза) «Лучшая книга года» Александр Костюнин признан лауреатом за книгу «В купели белой ночи»</w:t>
      </w:r>
      <w:r w:rsidR="00DA36C5" w:rsidRPr="000C0A83">
        <w:rPr>
          <w:sz w:val="28"/>
          <w:szCs w:val="28"/>
        </w:rPr>
        <w:t>.</w:t>
      </w:r>
    </w:p>
    <w:sectPr w:rsidR="008B0209" w:rsidRPr="000C0A83" w:rsidSect="00A937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0FB3"/>
    <w:multiLevelType w:val="hybridMultilevel"/>
    <w:tmpl w:val="16D44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B27CE0"/>
    <w:multiLevelType w:val="hybridMultilevel"/>
    <w:tmpl w:val="D50A7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176B05"/>
    <w:multiLevelType w:val="hybridMultilevel"/>
    <w:tmpl w:val="F41442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0637E4"/>
    <w:rsid w:val="000637E4"/>
    <w:rsid w:val="000C0A83"/>
    <w:rsid w:val="000D0C2D"/>
    <w:rsid w:val="001826DD"/>
    <w:rsid w:val="00273C84"/>
    <w:rsid w:val="005F264A"/>
    <w:rsid w:val="006320A8"/>
    <w:rsid w:val="00636A59"/>
    <w:rsid w:val="00676C05"/>
    <w:rsid w:val="006D018C"/>
    <w:rsid w:val="006F1B36"/>
    <w:rsid w:val="007C3F78"/>
    <w:rsid w:val="00881F34"/>
    <w:rsid w:val="008B0209"/>
    <w:rsid w:val="009E203B"/>
    <w:rsid w:val="00A66C22"/>
    <w:rsid w:val="00A902FE"/>
    <w:rsid w:val="00A937A9"/>
    <w:rsid w:val="00AC2C39"/>
    <w:rsid w:val="00AE2968"/>
    <w:rsid w:val="00B85085"/>
    <w:rsid w:val="00C0143E"/>
    <w:rsid w:val="00D1796A"/>
    <w:rsid w:val="00DA36C5"/>
    <w:rsid w:val="00DE66D9"/>
    <w:rsid w:val="00F07827"/>
    <w:rsid w:val="00FD4488"/>
    <w:rsid w:val="00FF2A1D"/>
    <w:rsid w:val="00FF2E79"/>
    <w:rsid w:val="00FF61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7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7E4"/>
    <w:pPr>
      <w:ind w:left="720"/>
      <w:contextualSpacing/>
    </w:pPr>
  </w:style>
  <w:style w:type="character" w:customStyle="1" w:styleId="apple-converted-space">
    <w:name w:val="apple-converted-space"/>
    <w:basedOn w:val="a0"/>
    <w:rsid w:val="000637E4"/>
  </w:style>
  <w:style w:type="character" w:styleId="a4">
    <w:name w:val="Hyperlink"/>
    <w:basedOn w:val="a0"/>
    <w:uiPriority w:val="99"/>
    <w:semiHidden/>
    <w:unhideWhenUsed/>
    <w:rsid w:val="000637E4"/>
    <w:rPr>
      <w:color w:val="0000FF"/>
      <w:u w:val="single"/>
    </w:rPr>
  </w:style>
  <w:style w:type="paragraph" w:styleId="a5">
    <w:name w:val="Normal (Web)"/>
    <w:basedOn w:val="a"/>
    <w:uiPriority w:val="99"/>
    <w:unhideWhenUsed/>
    <w:rsid w:val="000637E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FF2E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439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0C857-591B-43DE-9484-CF0FD5946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2046</Words>
  <Characters>11665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cab314</cp:lastModifiedBy>
  <cp:revision>7</cp:revision>
  <cp:lastPrinted>2013-02-21T00:37:00Z</cp:lastPrinted>
  <dcterms:created xsi:type="dcterms:W3CDTF">2013-01-27T12:39:00Z</dcterms:created>
  <dcterms:modified xsi:type="dcterms:W3CDTF">2013-02-21T00:37:00Z</dcterms:modified>
</cp:coreProperties>
</file>