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C2" w:rsidRPr="003004C2" w:rsidRDefault="003004C2" w:rsidP="00300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Международный литературный  конкурс «Купель» 2012 – 2013 года</w:t>
      </w:r>
    </w:p>
    <w:p w:rsidR="003004C2" w:rsidRPr="003004C2" w:rsidRDefault="003004C2" w:rsidP="003004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произведениям писателя Александра Костюнина</w:t>
      </w:r>
    </w:p>
    <w:p w:rsidR="003004C2" w:rsidRPr="003004C2" w:rsidRDefault="003004C2" w:rsidP="0030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4C2" w:rsidRPr="003004C2" w:rsidRDefault="003004C2" w:rsidP="0030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4C2" w:rsidRPr="003004C2" w:rsidRDefault="003004C2" w:rsidP="0030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НОМИНАЦИЯ: МЕТОДИЧЕСКАЯ РАЗРАБОТКА</w:t>
      </w:r>
    </w:p>
    <w:p w:rsidR="003004C2" w:rsidRDefault="003004C2" w:rsidP="0030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2A85" w:rsidRPr="00CF2A85" w:rsidRDefault="003004C2" w:rsidP="003004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</w:t>
      </w:r>
      <w:bookmarkStart w:id="0" w:name="_GoBack"/>
      <w:bookmarkEnd w:id="0"/>
      <w:r w:rsidR="005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 урока литературы в 10 </w:t>
      </w:r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учителя русского языка и литературы МАОУ «СОШ №1» </w:t>
      </w:r>
      <w:proofErr w:type="spellStart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урлат</w:t>
      </w:r>
      <w:proofErr w:type="spellEnd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Татарстан </w:t>
      </w:r>
      <w:proofErr w:type="spellStart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Сагировой</w:t>
      </w:r>
      <w:proofErr w:type="spellEnd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Алсу</w:t>
      </w:r>
      <w:proofErr w:type="spellEnd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Радиковны</w:t>
      </w:r>
      <w:proofErr w:type="spellEnd"/>
      <w:r w:rsidR="00CF2A85" w:rsidRPr="00CF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2A85" w:rsidRDefault="00CF2A85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урока: </w:t>
      </w:r>
      <w:r w:rsidR="00D9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толерантность? </w:t>
      </w:r>
      <w:r w:rsidRPr="00AC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 рассказу</w:t>
      </w:r>
      <w:r w:rsidRPr="00AC6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А.В. Костюнина «Рукавичка»</w:t>
      </w:r>
      <w:r w:rsidR="00D9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1C73" w:rsidRDefault="00AC62EC" w:rsidP="00D91C7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урока: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жизнью и творчеством А.В. Костюнина; </w:t>
      </w:r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учащихся с понятием «толеран</w:t>
      </w:r>
      <w:r w:rsid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тность», с основными чертами то</w:t>
      </w:r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лерантной и </w:t>
      </w:r>
      <w:proofErr w:type="spellStart"/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интолерантной</w:t>
      </w:r>
      <w:proofErr w:type="spellEnd"/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личности; разв</w:t>
      </w:r>
      <w:r w:rsid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способности адекватно и пол</w:t>
      </w:r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познавать себя и других людей, уметь находить выход из конфликтных ситуаций, кото</w:t>
      </w:r>
      <w:r w:rsid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возникают между люд</w:t>
      </w:r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ьми, воспитывать чувство уважения друг к другу, к обычаям, традициям и культуре разных народов;</w:t>
      </w:r>
      <w:proofErr w:type="gramEnd"/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ком</w:t>
      </w:r>
      <w:r w:rsid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муникативную культуру общения</w:t>
      </w:r>
      <w:proofErr w:type="gramStart"/>
      <w:r w:rsid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C62EC" w:rsidRPr="00AC62EC" w:rsidRDefault="00AC62EC" w:rsidP="00D91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Оборудование: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интерактивная доска, текст рассказа «Рукавичка».</w:t>
      </w:r>
    </w:p>
    <w:p w:rsidR="00AC62EC" w:rsidRPr="00AC62EC" w:rsidRDefault="00AC62EC" w:rsidP="00AC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Default="00AC62EC" w:rsidP="00AC62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3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урока:</w:t>
      </w:r>
    </w:p>
    <w:p w:rsidR="00AF384F" w:rsidRPr="00AF384F" w:rsidRDefault="00AF384F" w:rsidP="00AC62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F384F" w:rsidRDefault="00AF384F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Организационный момент</w:t>
      </w:r>
    </w:p>
    <w:p w:rsidR="00AF384F" w:rsidRPr="00AF384F" w:rsidRDefault="00AF384F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91C73" w:rsidRPr="00D91C73" w:rsidRDefault="00AC62EC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C73"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мои! я очень рада войти в приветливый ваш класс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меня уже награда вниманье ваших умных глаз.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Знаю: каждый в классе гений. Но без труда талант не впрок.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Скрестите шпаги ваших мнений, мы вместе сочиним урок.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соавторы и судьи, оценкой я вас нахожу.</w:t>
      </w:r>
    </w:p>
    <w:p w:rsid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странный слог не обессудьте. А дольше прозой я скажу…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всех поприветствовала, чувствуете, как стало комфортнее и веселей.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знаете, что приветствия разных стран особенные, давайте выполним 1 задание. Смотри приложение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8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1:</w:t>
      </w: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Демонстрация приветствий разных стран. Учащиеся получают карточки с приветствиями из разных стран и выполняют действия.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сложить руки (как в «молитве») на уровне груди и поклониться (Япония);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потереться носами (Новая Зеландия);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пожать друг другу руки, стоя на большом расстоянии друг от друга (Великобритания);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крепко обняться и три раза поцеловать друг друга в щеки (Россия)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показать язык (Тибет);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очень крепко пожать друг другу руки, стоя близко друг к другу (Германия); 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 поняли, что все люди вместе живут на земле, но все разные.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мы отличаемся друг от друга? </w:t>
      </w: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интересы, возраст, характер, вероисповедание, опыт, цели, 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образ жизни, уровень знаний</w:t>
      </w: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Pr="00D91C73" w:rsidRDefault="00D91C73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понимать друг друга, не враждовать, мы должны проявлять доброту, гуманность, милосердие, терпение.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</w:t>
      </w:r>
      <w:proofErr w:type="gramEnd"/>
      <w:r w:rsidRPr="00D9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синоним к этим понятиям?</w:t>
      </w:r>
    </w:p>
    <w:p w:rsidR="00D91C73" w:rsidRPr="00D91C73" w:rsidRDefault="00D91C73" w:rsidP="00D9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C73" w:rsidRDefault="00D91C73" w:rsidP="00D91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Толерантность. </w:t>
      </w:r>
    </w:p>
    <w:p w:rsidR="005A622C" w:rsidRPr="005A622C" w:rsidRDefault="005A622C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Pr="005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толерантность? Слово «толерантность» я изобразила в виде дерева: ствол – проявления толерантности, корн</w:t>
      </w:r>
      <w:proofErr w:type="gramStart"/>
      <w:r w:rsidRPr="005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5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причины, ветви – последствия.</w:t>
      </w:r>
    </w:p>
    <w:p w:rsidR="005A622C" w:rsidRPr="005A622C" w:rsidRDefault="005A622C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622C" w:rsidRDefault="005A622C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8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2:</w:t>
      </w:r>
      <w:r w:rsidRPr="005A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Учащиеся заполняют рисунок. Работа на интерактивной доске.</w:t>
      </w:r>
    </w:p>
    <w:p w:rsidR="005A622C" w:rsidRPr="005A622C" w:rsidRDefault="005A622C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2C" w:rsidRPr="005A622C" w:rsidRDefault="005A622C" w:rsidP="005A62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22C">
        <w:rPr>
          <w:rFonts w:ascii="Times New Roman" w:hAnsi="Times New Roman" w:cs="Times New Roman"/>
        </w:rPr>
        <w:t>Определение слова «толерантность» на разных языках</w:t>
      </w:r>
      <w:r>
        <w:rPr>
          <w:rFonts w:ascii="Times New Roman" w:hAnsi="Times New Roman" w:cs="Times New Roman"/>
        </w:rPr>
        <w:t xml:space="preserve"> земного шара звучит по-разному.</w:t>
      </w:r>
    </w:p>
    <w:p w:rsidR="005A622C" w:rsidRDefault="005A622C" w:rsidP="005A622C">
      <w:pPr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622C">
        <w:rPr>
          <w:rFonts w:ascii="Times New Roman" w:hAnsi="Times New Roman" w:cs="Times New Roman"/>
        </w:rPr>
        <w:t>в испанском языке оно означает способность признавать отличные от своих собственных идеи или мнения;</w:t>
      </w:r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во французском - отношение, при котором допускается, что другие могут думать или действовать иначе, нежели ты сам;</w:t>
      </w:r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в английском - готовность быть терпимым, снисходительным;</w:t>
      </w:r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в китайском - позволять, принимать, бы</w:t>
      </w:r>
      <w:r>
        <w:rPr>
          <w:rFonts w:ascii="Times New Roman" w:hAnsi="Times New Roman" w:cs="Times New Roman"/>
        </w:rPr>
        <w:t>ть по отношению к другим велико</w:t>
      </w:r>
      <w:r w:rsidRPr="005A622C">
        <w:rPr>
          <w:rFonts w:ascii="Times New Roman" w:hAnsi="Times New Roman" w:cs="Times New Roman"/>
        </w:rPr>
        <w:t>душным;</w:t>
      </w:r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в арабском - прощение, снисходительность,</w:t>
      </w:r>
      <w:r>
        <w:rPr>
          <w:rFonts w:ascii="Times New Roman" w:hAnsi="Times New Roman" w:cs="Times New Roman"/>
        </w:rPr>
        <w:t xml:space="preserve"> мягкость, милосердие, сострада</w:t>
      </w:r>
      <w:r w:rsidRPr="005A622C">
        <w:rPr>
          <w:rFonts w:ascii="Times New Roman" w:hAnsi="Times New Roman" w:cs="Times New Roman"/>
        </w:rPr>
        <w:t>ние, благосклонность, терпение, расположенность к другим;</w:t>
      </w:r>
      <w:proofErr w:type="gramEnd"/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в русском - способность терпеть что-то ил</w:t>
      </w:r>
      <w:r>
        <w:rPr>
          <w:rFonts w:ascii="Times New Roman" w:hAnsi="Times New Roman" w:cs="Times New Roman"/>
        </w:rPr>
        <w:t>и кого-то (быть выдержанным, вы</w:t>
      </w:r>
      <w:r w:rsidRPr="005A622C">
        <w:rPr>
          <w:rFonts w:ascii="Times New Roman" w:hAnsi="Times New Roman" w:cs="Times New Roman"/>
        </w:rPr>
        <w:t>носливым, стойким, уметь мириться с существованием чего-либо, кого-либо).</w:t>
      </w:r>
    </w:p>
    <w:p w:rsidR="005A622C" w:rsidRPr="005A622C" w:rsidRDefault="005A622C" w:rsidP="005A62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22C">
        <w:rPr>
          <w:rFonts w:ascii="Times New Roman" w:hAnsi="Times New Roman" w:cs="Times New Roman"/>
        </w:rPr>
        <w:t>Какое из определений вам импонирует более всего? (Ответы)</w:t>
      </w:r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Почему, на ваш взгляд, в разных странах определения различны</w:t>
      </w:r>
      <w:r>
        <w:rPr>
          <w:rFonts w:ascii="Times New Roman" w:hAnsi="Times New Roman" w:cs="Times New Roman"/>
        </w:rPr>
        <w:t xml:space="preserve">? </w:t>
      </w:r>
      <w:r w:rsidRPr="005A622C">
        <w:rPr>
          <w:rFonts w:ascii="Times New Roman" w:hAnsi="Times New Roman" w:cs="Times New Roman"/>
        </w:rPr>
        <w:t>А что же объединяет эти определения? (Ответы).</w:t>
      </w:r>
    </w:p>
    <w:p w:rsidR="005A622C" w:rsidRPr="005A622C" w:rsidRDefault="005A622C" w:rsidP="005A62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22C">
        <w:rPr>
          <w:rFonts w:ascii="Times New Roman" w:hAnsi="Times New Roman" w:cs="Times New Roman"/>
        </w:rPr>
        <w:t>Почему так актуальна толерантность в настоящее время? (Ответы)</w:t>
      </w:r>
    </w:p>
    <w:p w:rsidR="005A622C" w:rsidRPr="005A622C" w:rsidRDefault="005A622C" w:rsidP="005A622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22C">
        <w:rPr>
          <w:rFonts w:ascii="Times New Roman" w:hAnsi="Times New Roman" w:cs="Times New Roman"/>
        </w:rPr>
        <w:t xml:space="preserve">Набирает обороты третье тысячелетие. Прогресс неумолимо движется вперед. Техника пришла на службу человеку. Казалось бы, жизнь должна стать </w:t>
      </w:r>
      <w:proofErr w:type="spellStart"/>
      <w:r w:rsidRPr="005A622C">
        <w:rPr>
          <w:rFonts w:ascii="Times New Roman" w:hAnsi="Times New Roman" w:cs="Times New Roman"/>
        </w:rPr>
        <w:t>размереннее</w:t>
      </w:r>
      <w:proofErr w:type="spellEnd"/>
      <w:r w:rsidRPr="005A622C">
        <w:rPr>
          <w:rFonts w:ascii="Times New Roman" w:hAnsi="Times New Roman" w:cs="Times New Roman"/>
        </w:rPr>
        <w:t>, спокойнее. Но мы все чаще и чаще слышим слова: беженец, жертва насилия...</w:t>
      </w:r>
      <w:r>
        <w:rPr>
          <w:rFonts w:ascii="Times New Roman" w:hAnsi="Times New Roman" w:cs="Times New Roman"/>
        </w:rPr>
        <w:t xml:space="preserve"> </w:t>
      </w:r>
      <w:r w:rsidRPr="005A622C">
        <w:rPr>
          <w:rFonts w:ascii="Times New Roman" w:hAnsi="Times New Roman" w:cs="Times New Roman"/>
        </w:rPr>
        <w:t>В последние годы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</w:t>
      </w:r>
      <w:r>
        <w:rPr>
          <w:rFonts w:ascii="Times New Roman" w:hAnsi="Times New Roman" w:cs="Times New Roman"/>
        </w:rPr>
        <w:t>оличество антиобщественных моло</w:t>
      </w:r>
      <w:r w:rsidRPr="005A622C">
        <w:rPr>
          <w:rFonts w:ascii="Times New Roman" w:hAnsi="Times New Roman" w:cs="Times New Roman"/>
        </w:rPr>
        <w:t>дежных организаций радикального толка, вовлекающих неискушенную молодежь в экстремистские группировки. Поэтому сегодня этот вопрос очень актуален.</w:t>
      </w:r>
      <w:r w:rsidR="00853902">
        <w:rPr>
          <w:rFonts w:ascii="Times New Roman" w:hAnsi="Times New Roman" w:cs="Times New Roman"/>
        </w:rPr>
        <w:t xml:space="preserve"> Об этом мы и поговорим на нашем уроке.</w:t>
      </w:r>
    </w:p>
    <w:p w:rsidR="00AF384F" w:rsidRDefault="00AF384F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38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Новая тема:</w:t>
      </w:r>
    </w:p>
    <w:p w:rsidR="00AF384F" w:rsidRPr="00AF384F" w:rsidRDefault="00AF384F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C62EC" w:rsidRPr="00AC62EC" w:rsidRDefault="005A622C" w:rsidP="005A6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2EC"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мне хотелось бы познакомить вас с удивительным человеком, нашим  современником,  интересным писателем – Алекса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ндром Викторовичем Костюниным, </w:t>
      </w:r>
      <w:r w:rsidR="00AC62EC"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замечательным </w:t>
      </w:r>
      <w:r w:rsidR="00AC62EC"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рассказом «Рукавичка».  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Жизненный и творческий путь А. В. Костюнина с презентацией с сайта.</w:t>
      </w:r>
    </w:p>
    <w:p w:rsidR="00D618AD" w:rsidRPr="00AC62EC" w:rsidRDefault="00D618AD" w:rsidP="00D618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5550" cy="164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Родился Александр Викторович Костюнин 25 августа 1964 года в Карелии, с. Паданы Медвежьегорского района. Окончил художественную школу в г. Медвежьегорске. Детство и юность прошли там же. Получил высшее образование в Петрозаводском государственном университете (факультеты сельскохозяйственный и экономический). </w:t>
      </w:r>
      <w:proofErr w:type="gramStart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Женат</w:t>
      </w:r>
      <w:proofErr w:type="gramEnd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 двоих детей: сына и дочь. Вот уже много лет он работает на стратегическом предприятии России ОАО «Судостроительный завод «Авангард» в г. Петрозаводске. Основная продукция предприятия: базовые тральщики типа «Яхонт», задача которых – обеспечение развёртывания стратегических ядерных сил морского базирования. На данное время Александр Костюнин – председатель Совета директоров, член экспертного совета по обороне при Председателе Совета Федерации. </w:t>
      </w:r>
    </w:p>
    <w:p w:rsidR="00853902" w:rsidRPr="00AC62EC" w:rsidRDefault="00853902" w:rsidP="00853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Костюнин и по сей день живет и трудится в Петрозаводске, продолжая создавать уникальные произведения, встречается со многими интересными людьми. А. Костюнину удалось мастерски создать образы неповторимых, неоднозначных героев. Хочется понять, почему его рассказы о детских судьбах, самых обычных, не оставляют равнодушными никого, как удается писателю удерживать внимание читателя на протяжении всего повествования.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Сборник рассказов «В купели белой ночи» открывает рассказ «Рукавичка».  Как вы думаете: о чем этот рассказ?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«Рукавичка» – словоформа с уменьшительно-ласкательным суффиксом, соответственно ждешь от рассказа чего-то теплого, красивого.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тут мы видим эпиграф, взятый из Евангелия от Матфея, давайте его прочитаем. (Ученик читает).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евангельской притчи надо понимать не буквально, а переосмысливать. Давайте разберемся. Невольно задаешься вопросом: причем здесь </w:t>
      </w:r>
      <w:proofErr w:type="gramStart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</w:t>
      </w:r>
      <w:proofErr w:type="gramEnd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</w:t>
      </w:r>
      <w:proofErr w:type="gramStart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предательстве пойдет речь в рассказе с таким удивительным названием? Об этом мы узнаем из рассказа.</w:t>
      </w:r>
    </w:p>
    <w:p w:rsidR="00AC62EC" w:rsidRPr="00AC62EC" w:rsidRDefault="00AC62EC" w:rsidP="00AC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чтение рассказа «Рукавичка».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чем этот рассказ?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«Рукавичка» – это  рассказ о школе,  где  после </w:t>
      </w:r>
      <w:r w:rsidR="008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посещения учащимися кабинета по домоводству 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пропадает маленькая вязаная рукавичка, которую 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показывала детям.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выяснить, кто взял рукавичку, учительница устраивает настоящий обыск и допрос с пристрастием, как будто перед нею не первоклассники, а преступники.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чувствуют и ведут себя дети и взрослые в сцене обыска.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D618AD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очень  переживают, ведь их обвиняют  в преступлении. И учительница Анна Ивановна Гришина «цепким взглядом прошлась по каждому и стала по очереди опрашивать». Когда никто не </w:t>
      </w:r>
      <w:proofErr w:type="gramStart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сознался</w:t>
      </w:r>
      <w:proofErr w:type="gramEnd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стала их обыскивать.  </w:t>
      </w: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«Алла Ивановна взяла из рук Светки портфель, резко </w:t>
      </w: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перевернула его, подняла вверх и сильно тряхнула.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трясли и трясли.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Кондроева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опустив голову, молча плакала.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Раздевайся! – хлёстко скомандовала Алла Ивановна. 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Светка безропотно начала стягивать штопаную </w:t>
      </w:r>
      <w:proofErr w:type="gram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кофтёнку</w:t>
      </w:r>
      <w:proofErr w:type="gram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Бежевые трикотажные колготки оказались с дыркой. Розовый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Светка стояла босая на затоптанном школьном полу перед всем классом и, не в силах успокоить свои руки, теребила в смущении байковые панталончики. Нательный алюминиевый крестик на холщовой нитке маятником покачивался на её детской шейке.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Кондроева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шлёпая босыми ножками, собрала рассыпанные карандаши, торопливо сложила в портфель учебники, скомкала </w:t>
      </w:r>
      <w:proofErr w:type="gram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одежонку</w:t>
      </w:r>
      <w:proofErr w:type="gram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и, прижав к груди куклу, пошла на цыпочках к своей парте.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Ребят раздевали до трусов одного за другим. По очереди обыскивали. Больше никто не плакал. Все затравленно молчали, исполняя отрывистые команды».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на что было похоже это зрелище. </w:t>
      </w:r>
      <w:r w:rsidR="00853902"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чувствовали дети?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обыск преступника в тюрьме.</w:t>
      </w:r>
      <w:r w:rsidR="008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перестали даже плакать,  затравлено и  безропотно выполняли команды учительницы, как будто были в концлагере. Вероятнее всего, таким людям, как Алла Ивановна, вряд ли знакомо понятие уважительного отношения к человеку, пусть даже к такому маленькому, знание психологии ребенка, подростковой жестокости, которая может привести к самоубийству.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ведет себя учительница? Найдите характеристики в тексте.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отношением к детям Анна Ивановна напоминает надсмотрщика в тюрьме. А. Костюнин использует не так много слов для характеристики учительницы: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«Цепким взглядом прошлась, резко перевернула его, цепкие пальцы Аллы Ивановны портфель всё трясли и трясли, хлёстко скомандовала, возмутилась классная, зло процедила, сильно тряхнула, учительница брезгливо перебрала, тыкая пальцем в крест»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кульминации эта безобразная сцена, когда к столу подходит Юрка Гуров.</w:t>
      </w:r>
      <w:r w:rsidR="0067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какой семьи он был?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D618AD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«Юрка был из большой семьи, кроме него ещё три брата и две младшие сестры. Отец у него крепко пил, и Юрка частенько, по-соседски, спасался у нас». 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него была непростая жизнь: «Портфель у него был без ручки, и он нёс его к учительскому столу, зажав под мышкой. Неопрятные тетрадки и всего один учебник – вылетели на учительский стол. Юрка стал раздеваться. Снял свитер, не развязывая шнурков, стащил стоптанные ботинки, затем носки и, неожиданно остановившись, разревелся в голос».</w:t>
      </w: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объясняете поступок Юрки? Чем была рукавичка для Юрки?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стало понятно, что именно Юрка взял эту маленькую рукавичку, этот кусочек маленького счастья, семейного уюта, тепла, которого ему так недоставало.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же мы видим дальше? Сострадание, сочувствие, понимание, прощение?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D618AD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Ученики: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«Алла Ивановна стала насильно вытряхивать его из майки, и тут на пол выпала маленькая синяя рукавичка. 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Как она у тебя оказалась? Как?!! – зло допытывалась Алла Ивановна, наклонившись прямо к Юркиному лицу.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Как?! Отвечай!..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– </w:t>
      </w: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Миня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эн </w:t>
      </w: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тийе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Миня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эн </w:t>
      </w: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тийе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! </w:t>
      </w: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Миня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эн </w:t>
      </w:r>
      <w:proofErr w:type="spellStart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тийе</w:t>
      </w:r>
      <w:proofErr w:type="spellEnd"/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 – лепетал запуганный Юрка, от волнения перейдя на карельский язык.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А, не знаешь?!! Ты не знаешь?!! Ну, так я знаю! Ты украл её. Вор! </w:t>
      </w:r>
    </w:p>
    <w:p w:rsidR="00AC62EC" w:rsidRPr="00D618AD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Юркины губы мелко дрожали. Он старался не смотреть на нас».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чему приводят слова учительницы?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F384F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мальчика изменилась; его не поняли, не простили. </w:t>
      </w:r>
      <w:r w:rsidRPr="00AF38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«Мы вместе учились до восьмого класса. Больше Юрка в школе никогда ничего не крал, но это уже не имело значения. «Вор» – раскалённым тавром было навеки поставлено деревней на нём и на всей его семье. Можно смело сказать, что восемь школьных лет обернулись для него тюремным сроком. Он </w:t>
      </w:r>
      <w:proofErr w:type="gramStart"/>
      <w:r w:rsidRPr="00AF38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 изгоем… Его по-человечески унижали</w:t>
      </w:r>
      <w:proofErr w:type="gramEnd"/>
      <w:r w:rsidRPr="00AF38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почему так произошло?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для детей учитель – это тот человек, которому ученики доверяют, а особенно первому учителю. Поэтому одно ее слово «Вор!» так изменило судьбу мальчика.</w:t>
      </w:r>
    </w:p>
    <w:p w:rsidR="00AC62EC" w:rsidRPr="00AC62EC" w:rsidRDefault="00AC62EC" w:rsidP="00AC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AC6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назвать отношение Аллы Ивановны к своим ученикам толерантным?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считаю, что Алла Ивановна предала веру детей в лучшее, в справедл</w:t>
      </w:r>
      <w:r w:rsidR="008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ивость и ее отношение было не толерантным.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поселила в их душах страх, гнев, обиду – те чувства, которых не должно быть в детской душе. </w:t>
      </w:r>
      <w:r w:rsidR="008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 сама не отнеслась с пониманием к этой ситуации и не воспитала в своих учениках терпимое отношение к своим одноклассникам.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привело к тому, что в итоге Юрка Гуров на протяжении 8 лет школьной жизни был изгоем и его постоянно унижали. Никто из ребят в классе, его братьев не защищал его. Поэтому автор и говорит, что «восемь школьных лет обернулись для него тюремным сроком».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сложилась его дальнейшая жизнь?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Юра Гуров стал вором, его и четверых односельчан за это наказали. Юра</w:t>
      </w:r>
      <w:r w:rsidR="00D6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выдержав такого унижения, повесился у себя в сарае. Все кругом – равнодушны</w:t>
      </w:r>
      <w:r w:rsidR="0085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никто не отнесся с пониманием к мальчику из многодетной семьи.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так трагически сложилась его судьба.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Каково ваше ощущение? Что чувствуете вы?</w:t>
      </w:r>
    </w:p>
    <w:p w:rsidR="00672F27" w:rsidRPr="00AC62EC" w:rsidRDefault="00672F27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 невольно ощутили себя тем беззащитным, голодным и раздетым посреди класса мальчиком, почувствовали его унижение, как его нервы напрягаются, как берёт он руками верёвку и делает последний шаг, пробуждающий совесть виновных.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902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Какой урок </w:t>
      </w:r>
      <w:r w:rsidR="00D6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извлечь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рассказа? </w:t>
      </w:r>
    </w:p>
    <w:p w:rsidR="00853902" w:rsidRPr="00AC62EC" w:rsidRDefault="00853902" w:rsidP="00853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853902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C62EC"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было всё простить этому мальчику Юрке Гурову, ведь он сам немногословно просит этого прощения. Показательно то, что герой, став взрослым, осознает это и просит прощения сам у своего бывшего одноклассника: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«Юрка, Юрка… твоя судьба для меня – укор</w:t>
      </w:r>
      <w:proofErr w:type="gramStart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вины растёт. Что-то провернулось в моей душе. Заныло. Но заглушать эту боль я почему-то не хочу…» 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проблемы поднимает автор на страницах рассказа?</w:t>
      </w:r>
    </w:p>
    <w:p w:rsidR="00AC62EC" w:rsidRPr="00AC62EC" w:rsidRDefault="00AC62EC" w:rsidP="00AC6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поднимает проблемы  </w:t>
      </w:r>
      <w:r w:rsidR="00D6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толерантного отношения к другим людям,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нравственности, об ответственности человека за свои поступки, о непоправимости и невозвратности допущенных ошибок.</w:t>
      </w:r>
    </w:p>
    <w:p w:rsidR="00AC62EC" w:rsidRPr="00AC62EC" w:rsidRDefault="00AC62EC" w:rsidP="00D6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84F" w:rsidRPr="00AF384F" w:rsidRDefault="00AF384F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38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Подведение итогов урока:</w:t>
      </w:r>
    </w:p>
    <w:p w:rsidR="00AC62EC" w:rsidRPr="00AC62EC" w:rsidRDefault="00AC62EC" w:rsidP="00853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несмотря ни на что, </w:t>
      </w:r>
      <w:r w:rsidR="00D61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толерантности 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учиться. Но об этом мы задумываемся,  только встав взрослее и мудрее. Поэтому чувство боли осталось в душе рассказчика на всю жизнь. Надеюсь, что сегодняшний урок пригодится вам в будущем и вы, как  герои рассказа «Рукавичка»,  не останетесь равнодушными к судьбе другого человека и сможете протянуть руку помощи людям, попавшим в трудную жизненную ситуацию. </w:t>
      </w:r>
    </w:p>
    <w:p w:rsidR="00AF384F" w:rsidRDefault="00AF384F" w:rsidP="00AF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4F" w:rsidRPr="00AF384F" w:rsidRDefault="00AF384F" w:rsidP="00AF3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Рефлексия:</w:t>
      </w:r>
    </w:p>
    <w:p w:rsidR="00AF384F" w:rsidRPr="00AF384F" w:rsidRDefault="00AF384F" w:rsidP="00AF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Понравились ли вам  рассказы А. Костюнина</w:t>
      </w:r>
      <w:proofErr w:type="gramStart"/>
      <w:r w:rsidRPr="00AF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AF384F" w:rsidRPr="00AF384F" w:rsidRDefault="00AF384F" w:rsidP="00AF3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4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Хотели бы познакомиться с другими его произведениями?</w:t>
      </w:r>
    </w:p>
    <w:p w:rsidR="00AC62EC" w:rsidRPr="00AC62EC" w:rsidRDefault="00AC62EC" w:rsidP="00AC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D5E" w:rsidRPr="00AF384F" w:rsidRDefault="00AC62EC" w:rsidP="00AF3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8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Домашнее задание:</w:t>
      </w:r>
      <w:r w:rsidRPr="00AC6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написать эссе по рассказу «Рукавичка».</w:t>
      </w:r>
    </w:p>
    <w:sectPr w:rsidR="00431D5E" w:rsidRPr="00AF384F" w:rsidSect="00AC62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A7"/>
    <w:rsid w:val="003004C2"/>
    <w:rsid w:val="00431D5E"/>
    <w:rsid w:val="005A622C"/>
    <w:rsid w:val="005B4DA7"/>
    <w:rsid w:val="00672F27"/>
    <w:rsid w:val="00853902"/>
    <w:rsid w:val="00AC62EC"/>
    <w:rsid w:val="00AF384F"/>
    <w:rsid w:val="00CF2A85"/>
    <w:rsid w:val="00D618AD"/>
    <w:rsid w:val="00D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5</cp:revision>
  <dcterms:created xsi:type="dcterms:W3CDTF">2012-02-26T20:12:00Z</dcterms:created>
  <dcterms:modified xsi:type="dcterms:W3CDTF">2013-02-27T20:22:00Z</dcterms:modified>
</cp:coreProperties>
</file>